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0"/>
        <w:gridCol w:w="3585"/>
      </w:tblGrid>
      <w:tr w:rsidR="007D65BB" w:rsidTr="004C0388">
        <w:tc>
          <w:tcPr>
            <w:tcW w:w="4785" w:type="dxa"/>
          </w:tcPr>
          <w:p w:rsidR="007D65BB" w:rsidRDefault="007D65BB" w:rsidP="00875FF8">
            <w:pPr>
              <w:jc w:val="center"/>
            </w:pPr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D65BB" w:rsidRPr="000D146C" w:rsidRDefault="007D65BB" w:rsidP="00875FF8">
            <w:pPr>
              <w:jc w:val="center"/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875F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875F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875F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875F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875FF8">
            <w:pPr>
              <w:jc w:val="center"/>
            </w:pPr>
          </w:p>
        </w:tc>
      </w:tr>
    </w:tbl>
    <w:p w:rsidR="00227EAF" w:rsidRDefault="00DF7420" w:rsidP="00875FF8">
      <w:pPr>
        <w:jc w:val="center"/>
      </w:pPr>
    </w:p>
    <w:p w:rsidR="007D65BB" w:rsidRPr="009364E1" w:rsidRDefault="007D65BB" w:rsidP="00875FF8">
      <w:pPr>
        <w:jc w:val="center"/>
        <w:rPr>
          <w:b/>
        </w:rPr>
      </w:pPr>
      <w:r w:rsidRPr="00EF0AD1">
        <w:rPr>
          <w:b/>
        </w:rPr>
        <w:t>2 декабря  201</w:t>
      </w:r>
      <w:r w:rsidR="00E732B0">
        <w:rPr>
          <w:b/>
        </w:rPr>
        <w:t>6</w:t>
      </w:r>
    </w:p>
    <w:p w:rsidR="007D65BB" w:rsidRPr="009364E1" w:rsidRDefault="007D65BB" w:rsidP="00875FF8">
      <w:pPr>
        <w:jc w:val="center"/>
        <w:rPr>
          <w:b/>
        </w:rPr>
      </w:pPr>
    </w:p>
    <w:p w:rsidR="007D65BB" w:rsidRPr="009364E1" w:rsidRDefault="007D65BB" w:rsidP="00875FF8">
      <w:pPr>
        <w:jc w:val="center"/>
        <w:rPr>
          <w:b/>
        </w:rPr>
      </w:pPr>
    </w:p>
    <w:p w:rsidR="007D65BB" w:rsidRPr="009364E1" w:rsidRDefault="007D65BB" w:rsidP="00875FF8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875FF8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875FF8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3F034E">
        <w:rPr>
          <w:b/>
          <w:smallCaps/>
        </w:rPr>
        <w:t>праву</w:t>
      </w:r>
    </w:p>
    <w:p w:rsidR="007D65BB" w:rsidRPr="009364E1" w:rsidRDefault="007D65BB" w:rsidP="00875FF8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875FF8">
      <w:pPr>
        <w:jc w:val="center"/>
        <w:rPr>
          <w:b/>
          <w:smallCaps/>
        </w:rPr>
      </w:pPr>
    </w:p>
    <w:p w:rsidR="007D65BB" w:rsidRPr="009364E1" w:rsidRDefault="007D65BB" w:rsidP="00875FF8">
      <w:pPr>
        <w:jc w:val="center"/>
      </w:pPr>
    </w:p>
    <w:p w:rsidR="007D65BB" w:rsidRPr="009364E1" w:rsidRDefault="007D65BB" w:rsidP="00875FF8">
      <w:pPr>
        <w:jc w:val="center"/>
        <w:rPr>
          <w:b/>
        </w:rPr>
      </w:pPr>
      <w:r w:rsidRPr="009364E1">
        <w:rPr>
          <w:b/>
        </w:rPr>
        <w:t xml:space="preserve">Комплект заданий для учеников </w:t>
      </w:r>
      <w:r w:rsidR="003F034E">
        <w:rPr>
          <w:b/>
        </w:rPr>
        <w:t xml:space="preserve">10 </w:t>
      </w:r>
      <w:r w:rsidRPr="009364E1">
        <w:rPr>
          <w:b/>
        </w:rPr>
        <w:t>класс</w:t>
      </w:r>
      <w:r w:rsidR="003F034E">
        <w:rPr>
          <w:b/>
        </w:rPr>
        <w:t>а</w:t>
      </w:r>
    </w:p>
    <w:p w:rsidR="007D65BB" w:rsidRPr="009364E1" w:rsidRDefault="007D65BB" w:rsidP="00875FF8">
      <w:pPr>
        <w:jc w:val="center"/>
        <w:rPr>
          <w:b/>
        </w:rPr>
      </w:pPr>
    </w:p>
    <w:p w:rsidR="009D3AC6" w:rsidRPr="009364E1" w:rsidRDefault="009D3AC6" w:rsidP="009D3AC6">
      <w:pPr>
        <w:jc w:val="center"/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9D3AC6" w:rsidRPr="009364E1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Полученные баллы</w:t>
            </w: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rPr>
          <w:trHeight w:val="27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B53DE7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B53DE7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both"/>
              <w:rPr>
                <w:sz w:val="20"/>
                <w:szCs w:val="20"/>
              </w:rPr>
            </w:pPr>
            <w:r w:rsidRPr="00C94079">
              <w:rPr>
                <w:sz w:val="20"/>
                <w:szCs w:val="20"/>
              </w:rPr>
              <w:t>Общий балл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  <w:p w:rsidR="009D3AC6" w:rsidRPr="00C9407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C94079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3AC6" w:rsidRPr="00C94079" w:rsidRDefault="009D3AC6" w:rsidP="00C94079">
      <w:pPr>
        <w:rPr>
          <w:lang w:val="en-US"/>
        </w:rPr>
      </w:pPr>
    </w:p>
    <w:p w:rsidR="009D3AC6" w:rsidRPr="009364E1" w:rsidRDefault="009D3AC6" w:rsidP="009D3AC6">
      <w:pPr>
        <w:jc w:val="center"/>
      </w:pPr>
    </w:p>
    <w:p w:rsidR="009D3AC6" w:rsidRPr="009364E1" w:rsidRDefault="009D3AC6" w:rsidP="009D3AC6">
      <w:pPr>
        <w:jc w:val="center"/>
      </w:pPr>
    </w:p>
    <w:p w:rsidR="009D3AC6" w:rsidRPr="009364E1" w:rsidRDefault="009D3AC6" w:rsidP="009D3AC6"/>
    <w:p w:rsidR="009D3AC6" w:rsidRPr="009364E1" w:rsidRDefault="009D3AC6" w:rsidP="009D3AC6"/>
    <w:p w:rsidR="009D3AC6" w:rsidRPr="009364E1" w:rsidRDefault="009D3AC6" w:rsidP="009D3AC6">
      <w:pPr>
        <w:jc w:val="both"/>
      </w:pPr>
      <w:r w:rsidRPr="009364E1">
        <w:t xml:space="preserve">                                                                          </w:t>
      </w:r>
    </w:p>
    <w:p w:rsidR="009D3AC6" w:rsidRPr="009364E1" w:rsidRDefault="009D3AC6" w:rsidP="009D3AC6">
      <w:pPr>
        <w:jc w:val="both"/>
      </w:pPr>
    </w:p>
    <w:p w:rsidR="009D3AC6" w:rsidRPr="009364E1" w:rsidRDefault="009D3AC6" w:rsidP="009D3AC6"/>
    <w:p w:rsidR="009D3AC6" w:rsidRPr="009364E1" w:rsidRDefault="009D3AC6" w:rsidP="009D3AC6"/>
    <w:p w:rsidR="009D3AC6" w:rsidRPr="009364E1" w:rsidRDefault="009D3AC6" w:rsidP="009D3AC6"/>
    <w:p w:rsidR="009D3AC6" w:rsidRDefault="009D3AC6" w:rsidP="009D3AC6"/>
    <w:p w:rsidR="009D3AC6" w:rsidRDefault="009D3AC6" w:rsidP="009D3AC6"/>
    <w:p w:rsidR="009D3AC6" w:rsidRDefault="009D3AC6" w:rsidP="009D3AC6">
      <w:pPr>
        <w:pStyle w:val="Default"/>
        <w:rPr>
          <w:bCs/>
          <w:iCs/>
          <w:sz w:val="18"/>
          <w:szCs w:val="18"/>
        </w:rPr>
      </w:pPr>
    </w:p>
    <w:p w:rsidR="009D3AC6" w:rsidRDefault="009D3AC6" w:rsidP="009D3AC6">
      <w:pPr>
        <w:pStyle w:val="Default"/>
        <w:rPr>
          <w:bCs/>
          <w:iCs/>
          <w:sz w:val="18"/>
          <w:szCs w:val="18"/>
        </w:rPr>
      </w:pPr>
    </w:p>
    <w:p w:rsidR="009D3AC6" w:rsidRDefault="009D3AC6" w:rsidP="009D3AC6">
      <w:pPr>
        <w:pStyle w:val="Default"/>
        <w:rPr>
          <w:bCs/>
          <w:iCs/>
          <w:sz w:val="18"/>
          <w:szCs w:val="18"/>
        </w:rPr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Председатель жюри</w:t>
      </w:r>
      <w:proofErr w:type="gramStart"/>
      <w:r>
        <w:rPr>
          <w:bCs/>
          <w:iCs/>
          <w:sz w:val="18"/>
          <w:szCs w:val="18"/>
        </w:rPr>
        <w:t>: _________________(_______________________)</w:t>
      </w:r>
      <w:proofErr w:type="gramEnd"/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>Члены жюри</w:t>
      </w:r>
      <w:proofErr w:type="gramStart"/>
      <w:r w:rsidRPr="005A4A51">
        <w:rPr>
          <w:bCs/>
          <w:iCs/>
          <w:sz w:val="18"/>
          <w:szCs w:val="18"/>
        </w:rPr>
        <w:t xml:space="preserve"> : </w:t>
      </w:r>
      <w:r>
        <w:rPr>
          <w:bCs/>
          <w:iCs/>
          <w:sz w:val="18"/>
          <w:szCs w:val="18"/>
        </w:rPr>
        <w:t xml:space="preserve"> </w:t>
      </w:r>
      <w:r w:rsidR="00EB39E2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>_____________________(_______________________)</w:t>
      </w:r>
      <w:proofErr w:type="gramEnd"/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7D65BB" w:rsidRPr="005A4A51" w:rsidRDefault="00EB39E2" w:rsidP="007D65BB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D65BB" w:rsidRPr="007D65BB" w:rsidRDefault="007D65BB" w:rsidP="00C94079">
      <w:pPr>
        <w:pStyle w:val="Default"/>
        <w:jc w:val="center"/>
        <w:rPr>
          <w:b/>
          <w:bCs/>
          <w:i/>
          <w:iCs/>
          <w:sz w:val="18"/>
          <w:szCs w:val="18"/>
        </w:rPr>
      </w:pPr>
      <w:r w:rsidRPr="007D65BB">
        <w:rPr>
          <w:b/>
          <w:bCs/>
          <w:i/>
          <w:iCs/>
          <w:sz w:val="18"/>
          <w:szCs w:val="18"/>
        </w:rPr>
        <w:lastRenderedPageBreak/>
        <w:t>Уважаемый участник Олимпиады!</w:t>
      </w:r>
    </w:p>
    <w:p w:rsidR="007D65BB" w:rsidRPr="007D65BB" w:rsidRDefault="007D65BB" w:rsidP="007D65BB">
      <w:pPr>
        <w:pStyle w:val="Default"/>
        <w:jc w:val="center"/>
        <w:rPr>
          <w:sz w:val="18"/>
          <w:szCs w:val="18"/>
        </w:rPr>
      </w:pPr>
    </w:p>
    <w:p w:rsidR="007D65BB" w:rsidRPr="007D65BB" w:rsidRDefault="007D65BB" w:rsidP="007D65BB">
      <w:pPr>
        <w:pStyle w:val="Default"/>
        <w:ind w:firstLine="709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Вам предстоит выполнить теоретические (письменные) и тестовые задания. </w:t>
      </w:r>
    </w:p>
    <w:p w:rsidR="007D65BB" w:rsidRPr="007D65BB" w:rsidRDefault="007D65BB" w:rsidP="007D65BB">
      <w:pPr>
        <w:pStyle w:val="Default"/>
        <w:ind w:firstLine="709"/>
        <w:jc w:val="both"/>
        <w:rPr>
          <w:sz w:val="18"/>
          <w:szCs w:val="18"/>
        </w:rPr>
      </w:pPr>
      <w:r w:rsidRPr="007D65BB">
        <w:rPr>
          <w:i/>
          <w:iCs/>
          <w:sz w:val="18"/>
          <w:szCs w:val="1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не спеша, внимательно прочитайте задание и определите, наиболее верный и полный ответ;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i/>
          <w:iCs/>
          <w:color w:val="auto"/>
          <w:sz w:val="18"/>
          <w:szCs w:val="18"/>
        </w:rPr>
        <w:t xml:space="preserve">Выполнение тестовых заданий целесообразно организовать следующим образом: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не спеша, внимательно прочитайте тестовое задание;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определите, какой из предложенных вариантов ответа наиболее верный и полный;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обведите кружком букву, соответствующую выбранному Вами ответу;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proofErr w:type="gramStart"/>
      <w:r w:rsidRPr="007D65BB">
        <w:rPr>
          <w:color w:val="auto"/>
          <w:sz w:val="18"/>
          <w:szCs w:val="18"/>
        </w:rPr>
        <w:t>продолжайте</w:t>
      </w:r>
      <w:proofErr w:type="gramEnd"/>
      <w:r w:rsidRPr="007D65BB">
        <w:rPr>
          <w:color w:val="auto"/>
          <w:sz w:val="18"/>
          <w:szCs w:val="18"/>
        </w:rPr>
        <w:t xml:space="preserve"> таким образом работу до завершения выполнения тестовых заданий;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i/>
          <w:iCs/>
          <w:color w:val="auto"/>
          <w:sz w:val="18"/>
          <w:szCs w:val="18"/>
        </w:rPr>
        <w:t xml:space="preserve">Предупреждаем Вас, что: </w:t>
      </w:r>
    </w:p>
    <w:p w:rsidR="007D65BB" w:rsidRPr="007D65BB" w:rsidRDefault="007D65BB" w:rsidP="007D65BB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при оценке тестовых заданий, где необходимо определить один </w:t>
      </w:r>
      <w:r w:rsidRPr="007D65BB">
        <w:rPr>
          <w:i/>
          <w:iCs/>
          <w:color w:val="auto"/>
          <w:sz w:val="18"/>
          <w:szCs w:val="18"/>
        </w:rPr>
        <w:t>правильный ответ</w:t>
      </w:r>
      <w:r w:rsidRPr="007D65BB">
        <w:rPr>
          <w:color w:val="auto"/>
          <w:sz w:val="18"/>
          <w:szCs w:val="18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7D65BB" w:rsidRPr="007D65BB" w:rsidRDefault="007D65BB" w:rsidP="007D65BB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при оценке тестовых заданий, где необходимо определить все </w:t>
      </w:r>
      <w:r w:rsidRPr="007D65BB">
        <w:rPr>
          <w:i/>
          <w:iCs/>
          <w:color w:val="auto"/>
          <w:sz w:val="18"/>
          <w:szCs w:val="18"/>
        </w:rPr>
        <w:t>правильные ответы</w:t>
      </w:r>
      <w:r w:rsidRPr="007D65BB">
        <w:rPr>
          <w:color w:val="auto"/>
          <w:sz w:val="18"/>
          <w:szCs w:val="18"/>
        </w:rPr>
        <w:t xml:space="preserve">, </w:t>
      </w:r>
      <w:r w:rsidRPr="007D65BB">
        <w:rPr>
          <w:i/>
          <w:iCs/>
          <w:color w:val="auto"/>
          <w:sz w:val="18"/>
          <w:szCs w:val="18"/>
        </w:rPr>
        <w:t xml:space="preserve">0 баллов </w:t>
      </w:r>
      <w:r w:rsidRPr="007D65BB">
        <w:rPr>
          <w:color w:val="auto"/>
          <w:sz w:val="18"/>
          <w:szCs w:val="18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Задание теоретического тура считается выполненным, если Вы вовремя сдаете его членам жюри. </w:t>
      </w:r>
    </w:p>
    <w:p w:rsidR="007D65BB" w:rsidRPr="007D65BB" w:rsidRDefault="007D65BB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7D65BB" w:rsidRPr="007D65BB" w:rsidRDefault="007D65BB" w:rsidP="00E10EA9">
      <w:pPr>
        <w:pStyle w:val="Default"/>
        <w:ind w:firstLine="851"/>
        <w:jc w:val="both"/>
        <w:rPr>
          <w:color w:val="auto"/>
          <w:sz w:val="18"/>
          <w:szCs w:val="18"/>
        </w:rPr>
      </w:pPr>
      <w:r w:rsidRPr="007D65BB">
        <w:rPr>
          <w:b/>
          <w:bCs/>
          <w:color w:val="auto"/>
          <w:sz w:val="18"/>
          <w:szCs w:val="18"/>
        </w:rPr>
        <w:t xml:space="preserve">Максимальная оценка </w:t>
      </w:r>
      <w:r w:rsidR="00E10EA9">
        <w:rPr>
          <w:b/>
          <w:bCs/>
          <w:color w:val="auto"/>
          <w:sz w:val="18"/>
          <w:szCs w:val="18"/>
        </w:rPr>
        <w:t>–</w:t>
      </w:r>
      <w:r w:rsidRPr="007D65BB">
        <w:rPr>
          <w:b/>
          <w:bCs/>
          <w:color w:val="auto"/>
          <w:sz w:val="18"/>
          <w:szCs w:val="18"/>
        </w:rPr>
        <w:t xml:space="preserve"> </w:t>
      </w:r>
      <w:r w:rsidR="00E10EA9">
        <w:rPr>
          <w:b/>
          <w:bCs/>
          <w:color w:val="auto"/>
          <w:sz w:val="18"/>
          <w:szCs w:val="18"/>
        </w:rPr>
        <w:t>_______</w:t>
      </w:r>
      <w:r w:rsidR="00E10EA9" w:rsidRPr="00E10EA9">
        <w:rPr>
          <w:b/>
          <w:bCs/>
          <w:color w:val="auto"/>
          <w:sz w:val="18"/>
          <w:szCs w:val="18"/>
          <w:u w:val="single"/>
        </w:rPr>
        <w:t>90</w:t>
      </w:r>
      <w:r w:rsidR="00E10EA9">
        <w:rPr>
          <w:b/>
          <w:bCs/>
          <w:color w:val="auto"/>
          <w:sz w:val="18"/>
          <w:szCs w:val="18"/>
        </w:rPr>
        <w:t>_______</w:t>
      </w:r>
      <w:r w:rsidRPr="007D65BB">
        <w:rPr>
          <w:b/>
          <w:bCs/>
          <w:color w:val="auto"/>
          <w:sz w:val="18"/>
          <w:szCs w:val="18"/>
        </w:rPr>
        <w:t xml:space="preserve"> баллов. </w:t>
      </w:r>
    </w:p>
    <w:p w:rsidR="007D65BB" w:rsidRPr="007D65BB" w:rsidRDefault="007D65BB" w:rsidP="007D65BB">
      <w:pPr>
        <w:rPr>
          <w:sz w:val="18"/>
          <w:szCs w:val="18"/>
        </w:rPr>
      </w:pPr>
    </w:p>
    <w:p w:rsidR="007D65BB" w:rsidRPr="00E10EA9" w:rsidRDefault="007D65BB" w:rsidP="007D65BB">
      <w:pPr>
        <w:rPr>
          <w:b/>
          <w:sz w:val="18"/>
          <w:szCs w:val="18"/>
          <w:u w:val="single"/>
        </w:rPr>
      </w:pPr>
      <w:r w:rsidRPr="007D65BB">
        <w:rPr>
          <w:b/>
          <w:sz w:val="18"/>
          <w:szCs w:val="18"/>
        </w:rPr>
        <w:t xml:space="preserve">                  Время на выполнение заданий  - </w:t>
      </w:r>
      <w:r w:rsidRPr="00E10EA9">
        <w:rPr>
          <w:b/>
          <w:sz w:val="18"/>
          <w:szCs w:val="18"/>
          <w:u w:val="single"/>
        </w:rPr>
        <w:t>______</w:t>
      </w:r>
      <w:r w:rsidR="00E10EA9" w:rsidRPr="00E10EA9">
        <w:rPr>
          <w:b/>
          <w:sz w:val="18"/>
          <w:szCs w:val="18"/>
          <w:u w:val="single"/>
        </w:rPr>
        <w:t xml:space="preserve">1 час </w:t>
      </w:r>
      <w:r w:rsidRPr="00E10EA9">
        <w:rPr>
          <w:b/>
          <w:sz w:val="18"/>
          <w:szCs w:val="18"/>
          <w:u w:val="single"/>
        </w:rPr>
        <w:t>_</w:t>
      </w:r>
      <w:r w:rsidR="00E10EA9" w:rsidRPr="00E10EA9">
        <w:rPr>
          <w:b/>
          <w:sz w:val="18"/>
          <w:szCs w:val="18"/>
          <w:u w:val="single"/>
        </w:rPr>
        <w:t>20 минут</w:t>
      </w:r>
      <w:r w:rsidRPr="00E10EA9">
        <w:rPr>
          <w:b/>
          <w:sz w:val="18"/>
          <w:szCs w:val="18"/>
          <w:u w:val="single"/>
        </w:rPr>
        <w:t xml:space="preserve">_____ </w:t>
      </w:r>
    </w:p>
    <w:p w:rsidR="00B53DE7" w:rsidRDefault="00B53DE7" w:rsidP="00C94079">
      <w:pPr>
        <w:pStyle w:val="Default"/>
        <w:jc w:val="center"/>
        <w:rPr>
          <w:b/>
          <w:bCs/>
          <w:i/>
          <w:iCs/>
          <w:color w:val="auto"/>
          <w:sz w:val="18"/>
          <w:szCs w:val="18"/>
        </w:rPr>
      </w:pPr>
    </w:p>
    <w:p w:rsidR="00B7167C" w:rsidRPr="00C94079" w:rsidRDefault="00C94079" w:rsidP="00C94079">
      <w:pPr>
        <w:pStyle w:val="Default"/>
        <w:jc w:val="center"/>
        <w:rPr>
          <w:sz w:val="16"/>
          <w:szCs w:val="16"/>
          <w:lang w:val="en-US"/>
        </w:rPr>
      </w:pPr>
      <w:r w:rsidRPr="007D65BB">
        <w:rPr>
          <w:b/>
          <w:bCs/>
          <w:i/>
          <w:iCs/>
          <w:color w:val="auto"/>
          <w:sz w:val="18"/>
          <w:szCs w:val="18"/>
        </w:rPr>
        <w:t>Желаем вам успеха!</w:t>
      </w:r>
    </w:p>
    <w:p w:rsidR="00B53DE7" w:rsidRDefault="00B53DE7">
      <w:pPr>
        <w:spacing w:after="200" w:line="276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br w:type="page"/>
      </w:r>
    </w:p>
    <w:p w:rsidR="00E10EA9" w:rsidRDefault="00F93A79" w:rsidP="00E10EA9">
      <w:pPr>
        <w:pStyle w:val="a6"/>
        <w:numPr>
          <w:ilvl w:val="0"/>
          <w:numId w:val="4"/>
        </w:numPr>
        <w:spacing w:after="200" w:line="276" w:lineRule="auto"/>
        <w:rPr>
          <w:i/>
          <w:sz w:val="18"/>
          <w:szCs w:val="18"/>
        </w:rPr>
      </w:pPr>
      <w:r w:rsidRPr="00B7167C">
        <w:rPr>
          <w:i/>
          <w:sz w:val="18"/>
          <w:szCs w:val="18"/>
        </w:rPr>
        <w:lastRenderedPageBreak/>
        <w:t xml:space="preserve">Определите правильность или ошибочность </w:t>
      </w:r>
      <w:r w:rsidR="0068090E">
        <w:rPr>
          <w:i/>
          <w:sz w:val="18"/>
          <w:szCs w:val="18"/>
        </w:rPr>
        <w:t>утверждени</w:t>
      </w:r>
      <w:r w:rsidRPr="00B7167C">
        <w:rPr>
          <w:i/>
          <w:sz w:val="18"/>
          <w:szCs w:val="18"/>
        </w:rPr>
        <w:t>я</w:t>
      </w:r>
      <w:r w:rsidR="0068090E">
        <w:rPr>
          <w:i/>
          <w:sz w:val="18"/>
          <w:szCs w:val="18"/>
        </w:rPr>
        <w:t xml:space="preserve"> (да, нет)</w:t>
      </w:r>
      <w:r w:rsidRPr="00B7167C">
        <w:rPr>
          <w:i/>
          <w:sz w:val="18"/>
          <w:szCs w:val="18"/>
        </w:rPr>
        <w:t>:</w:t>
      </w:r>
    </w:p>
    <w:p w:rsidR="00E10EA9" w:rsidRPr="00E10EA9" w:rsidRDefault="00E10EA9" w:rsidP="00E10EA9">
      <w:pPr>
        <w:pStyle w:val="a6"/>
        <w:spacing w:after="200" w:line="276" w:lineRule="auto"/>
        <w:rPr>
          <w:i/>
          <w:sz w:val="18"/>
          <w:szCs w:val="18"/>
        </w:rPr>
      </w:pPr>
    </w:p>
    <w:p w:rsidR="0068090E" w:rsidRPr="00875FF8" w:rsidRDefault="0068090E" w:rsidP="0068090E">
      <w:pPr>
        <w:pStyle w:val="a6"/>
        <w:numPr>
          <w:ilvl w:val="1"/>
          <w:numId w:val="4"/>
        </w:numPr>
        <w:spacing w:after="200" w:line="276" w:lineRule="auto"/>
        <w:rPr>
          <w:i/>
          <w:sz w:val="18"/>
          <w:szCs w:val="18"/>
        </w:rPr>
      </w:pPr>
      <w:r w:rsidRPr="00875FF8">
        <w:rPr>
          <w:sz w:val="18"/>
          <w:szCs w:val="18"/>
        </w:rPr>
        <w:t xml:space="preserve">Наименование «Россия» и «Российская Федерация» равнозначны </w:t>
      </w:r>
    </w:p>
    <w:p w:rsidR="0068090E" w:rsidRPr="00875FF8" w:rsidRDefault="0068090E" w:rsidP="0068090E">
      <w:pPr>
        <w:pStyle w:val="a6"/>
        <w:numPr>
          <w:ilvl w:val="1"/>
          <w:numId w:val="4"/>
        </w:numPr>
        <w:spacing w:after="200" w:line="276" w:lineRule="auto"/>
        <w:rPr>
          <w:sz w:val="18"/>
          <w:szCs w:val="18"/>
        </w:rPr>
      </w:pPr>
      <w:r w:rsidRPr="00875FF8">
        <w:rPr>
          <w:sz w:val="18"/>
          <w:szCs w:val="18"/>
        </w:rPr>
        <w:t>Республика (государство) имеет свою конституцию и законодательство. Край, область, город федерального значения, автономная область, автономный округ имее</w:t>
      </w:r>
      <w:r w:rsidR="00AA2ED8">
        <w:rPr>
          <w:sz w:val="18"/>
          <w:szCs w:val="18"/>
        </w:rPr>
        <w:t>т свой устав и законодательство</w:t>
      </w:r>
    </w:p>
    <w:p w:rsidR="0068090E" w:rsidRPr="00875FF8" w:rsidRDefault="0068090E" w:rsidP="0068090E">
      <w:pPr>
        <w:pStyle w:val="a6"/>
        <w:numPr>
          <w:ilvl w:val="1"/>
          <w:numId w:val="4"/>
        </w:numPr>
        <w:spacing w:after="200" w:line="276" w:lineRule="auto"/>
        <w:rPr>
          <w:sz w:val="18"/>
          <w:szCs w:val="18"/>
        </w:rPr>
      </w:pPr>
      <w:r w:rsidRPr="00875FF8">
        <w:rPr>
          <w:sz w:val="18"/>
          <w:szCs w:val="18"/>
        </w:rPr>
        <w:t>Гражданин Российской Федерации может быть лишен своего гра</w:t>
      </w:r>
      <w:r w:rsidR="00AA2ED8">
        <w:rPr>
          <w:sz w:val="18"/>
          <w:szCs w:val="18"/>
        </w:rPr>
        <w:t>жданства или права изменить его</w:t>
      </w:r>
    </w:p>
    <w:p w:rsidR="0068090E" w:rsidRPr="00875FF8" w:rsidRDefault="0056194C" w:rsidP="0068090E">
      <w:pPr>
        <w:pStyle w:val="a6"/>
        <w:numPr>
          <w:ilvl w:val="1"/>
          <w:numId w:val="4"/>
        </w:numPr>
        <w:spacing w:after="200" w:line="276" w:lineRule="auto"/>
        <w:rPr>
          <w:sz w:val="18"/>
          <w:szCs w:val="18"/>
        </w:rPr>
      </w:pPr>
      <w:r w:rsidRPr="00875FF8">
        <w:rPr>
          <w:sz w:val="18"/>
          <w:szCs w:val="18"/>
        </w:rPr>
        <w:t>Земля и другие природные ресурсы могут находиться в частной, государственной, муниципаль</w:t>
      </w:r>
      <w:r w:rsidR="00AA2ED8">
        <w:rPr>
          <w:sz w:val="18"/>
          <w:szCs w:val="18"/>
        </w:rPr>
        <w:t>ной и иных формах собственности</w:t>
      </w:r>
    </w:p>
    <w:p w:rsidR="0056194C" w:rsidRPr="00875FF8" w:rsidRDefault="0056194C" w:rsidP="0068090E">
      <w:pPr>
        <w:pStyle w:val="a6"/>
        <w:numPr>
          <w:ilvl w:val="1"/>
          <w:numId w:val="4"/>
        </w:numPr>
        <w:spacing w:after="200" w:line="276" w:lineRule="auto"/>
        <w:rPr>
          <w:sz w:val="18"/>
          <w:szCs w:val="18"/>
        </w:rPr>
      </w:pPr>
      <w:r w:rsidRPr="00875FF8">
        <w:rPr>
          <w:sz w:val="18"/>
          <w:szCs w:val="18"/>
        </w:rPr>
        <w:t>Религиозные объединения отделены от государства и р</w:t>
      </w:r>
      <w:r w:rsidR="00AA2ED8">
        <w:rPr>
          <w:sz w:val="18"/>
          <w:szCs w:val="18"/>
        </w:rPr>
        <w:t>авны перед законом</w:t>
      </w:r>
    </w:p>
    <w:p w:rsidR="0056194C" w:rsidRPr="00875FF8" w:rsidRDefault="00C94079" w:rsidP="0056194C">
      <w:pPr>
        <w:pStyle w:val="a6"/>
        <w:numPr>
          <w:ilvl w:val="1"/>
          <w:numId w:val="4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>С</w:t>
      </w:r>
      <w:r w:rsidR="0056194C" w:rsidRPr="00875FF8">
        <w:rPr>
          <w:rStyle w:val="blk"/>
          <w:sz w:val="18"/>
          <w:szCs w:val="18"/>
        </w:rPr>
        <w:t>емейное законодательство находится в совместном ведении Российской Федерации и</w:t>
      </w:r>
      <w:r w:rsidR="00AA2ED8">
        <w:rPr>
          <w:rStyle w:val="blk"/>
          <w:sz w:val="18"/>
          <w:szCs w:val="18"/>
        </w:rPr>
        <w:t xml:space="preserve"> субъектов Российской Федерации</w:t>
      </w:r>
    </w:p>
    <w:p w:rsidR="0056194C" w:rsidRPr="00875FF8" w:rsidRDefault="0056194C" w:rsidP="0056194C">
      <w:pPr>
        <w:pStyle w:val="a6"/>
        <w:numPr>
          <w:ilvl w:val="1"/>
          <w:numId w:val="4"/>
        </w:numPr>
        <w:spacing w:after="200" w:line="276" w:lineRule="auto"/>
        <w:rPr>
          <w:sz w:val="18"/>
          <w:szCs w:val="18"/>
        </w:rPr>
      </w:pPr>
      <w:r w:rsidRPr="00875FF8">
        <w:rPr>
          <w:sz w:val="18"/>
          <w:szCs w:val="18"/>
        </w:rPr>
        <w:t xml:space="preserve">Допускается заключение брака между </w:t>
      </w:r>
      <w:proofErr w:type="spellStart"/>
      <w:r w:rsidRPr="00875FF8">
        <w:rPr>
          <w:sz w:val="18"/>
          <w:szCs w:val="18"/>
        </w:rPr>
        <w:t>неполнородными</w:t>
      </w:r>
      <w:proofErr w:type="spellEnd"/>
      <w:r w:rsidRPr="00875FF8">
        <w:rPr>
          <w:sz w:val="18"/>
          <w:szCs w:val="18"/>
        </w:rPr>
        <w:t xml:space="preserve"> братьями и сестрами</w:t>
      </w:r>
    </w:p>
    <w:p w:rsidR="0056194C" w:rsidRPr="00875FF8" w:rsidRDefault="0056194C" w:rsidP="0056194C">
      <w:pPr>
        <w:pStyle w:val="a6"/>
        <w:numPr>
          <w:ilvl w:val="1"/>
          <w:numId w:val="4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>Решение конституционного (уставного) суда субъекта Российской Федерации, принятое в пределах его полномочий</w:t>
      </w:r>
      <w:r w:rsidR="00C94079" w:rsidRPr="00875FF8">
        <w:rPr>
          <w:rStyle w:val="blk"/>
          <w:sz w:val="18"/>
          <w:szCs w:val="18"/>
        </w:rPr>
        <w:t>,</w:t>
      </w:r>
      <w:r w:rsidR="00A13ADA" w:rsidRPr="00875FF8">
        <w:rPr>
          <w:rStyle w:val="blk"/>
          <w:sz w:val="18"/>
          <w:szCs w:val="18"/>
        </w:rPr>
        <w:t xml:space="preserve"> </w:t>
      </w:r>
      <w:r w:rsidRPr="00875FF8">
        <w:rPr>
          <w:rStyle w:val="blk"/>
          <w:sz w:val="18"/>
          <w:szCs w:val="18"/>
        </w:rPr>
        <w:t xml:space="preserve"> мож</w:t>
      </w:r>
      <w:r w:rsidR="00AA2ED8">
        <w:rPr>
          <w:rStyle w:val="blk"/>
          <w:sz w:val="18"/>
          <w:szCs w:val="18"/>
        </w:rPr>
        <w:t>ет быть пересмотрено иным судом</w:t>
      </w:r>
    </w:p>
    <w:p w:rsidR="00A13ADA" w:rsidRPr="00875FF8" w:rsidRDefault="00A13ADA" w:rsidP="00A13ADA">
      <w:pPr>
        <w:pStyle w:val="a6"/>
        <w:spacing w:after="200" w:line="276" w:lineRule="auto"/>
        <w:ind w:left="1080"/>
        <w:rPr>
          <w:rStyle w:val="blk"/>
          <w:sz w:val="18"/>
          <w:szCs w:val="18"/>
        </w:rPr>
      </w:pPr>
    </w:p>
    <w:p w:rsidR="00A13ADA" w:rsidRPr="00875FF8" w:rsidRDefault="00A13ADA" w:rsidP="00A13ADA">
      <w:pPr>
        <w:pStyle w:val="a6"/>
        <w:numPr>
          <w:ilvl w:val="1"/>
          <w:numId w:val="7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 xml:space="preserve">– </w:t>
      </w:r>
    </w:p>
    <w:p w:rsidR="00A13ADA" w:rsidRPr="00875FF8" w:rsidRDefault="00A13ADA" w:rsidP="00A13ADA">
      <w:pPr>
        <w:pStyle w:val="a6"/>
        <w:numPr>
          <w:ilvl w:val="1"/>
          <w:numId w:val="7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>–</w:t>
      </w:r>
    </w:p>
    <w:p w:rsidR="00A13ADA" w:rsidRPr="00875FF8" w:rsidRDefault="00A13ADA" w:rsidP="00A13ADA">
      <w:pPr>
        <w:pStyle w:val="a6"/>
        <w:numPr>
          <w:ilvl w:val="1"/>
          <w:numId w:val="7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>–</w:t>
      </w:r>
    </w:p>
    <w:p w:rsidR="00A13ADA" w:rsidRPr="00875FF8" w:rsidRDefault="00A13ADA" w:rsidP="00A13ADA">
      <w:pPr>
        <w:pStyle w:val="a6"/>
        <w:numPr>
          <w:ilvl w:val="1"/>
          <w:numId w:val="7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>–</w:t>
      </w:r>
    </w:p>
    <w:p w:rsidR="00A13ADA" w:rsidRPr="00875FF8" w:rsidRDefault="00A13ADA" w:rsidP="00A13ADA">
      <w:pPr>
        <w:pStyle w:val="a6"/>
        <w:numPr>
          <w:ilvl w:val="1"/>
          <w:numId w:val="7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>–</w:t>
      </w:r>
    </w:p>
    <w:p w:rsidR="00A13ADA" w:rsidRPr="00875FF8" w:rsidRDefault="00A13ADA" w:rsidP="00A13ADA">
      <w:pPr>
        <w:pStyle w:val="a6"/>
        <w:numPr>
          <w:ilvl w:val="1"/>
          <w:numId w:val="7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>–</w:t>
      </w:r>
    </w:p>
    <w:p w:rsidR="00A13ADA" w:rsidRPr="00875FF8" w:rsidRDefault="00A13ADA" w:rsidP="00A13ADA">
      <w:pPr>
        <w:pStyle w:val="a6"/>
        <w:numPr>
          <w:ilvl w:val="1"/>
          <w:numId w:val="7"/>
        </w:numPr>
        <w:spacing w:after="200" w:line="276" w:lineRule="auto"/>
        <w:rPr>
          <w:rStyle w:val="blk"/>
          <w:sz w:val="18"/>
          <w:szCs w:val="18"/>
        </w:rPr>
      </w:pPr>
      <w:r w:rsidRPr="00875FF8">
        <w:rPr>
          <w:rStyle w:val="blk"/>
          <w:sz w:val="18"/>
          <w:szCs w:val="18"/>
        </w:rPr>
        <w:t>–</w:t>
      </w:r>
    </w:p>
    <w:p w:rsidR="00A13ADA" w:rsidRPr="00C94079" w:rsidRDefault="00A13ADA" w:rsidP="00A13ADA">
      <w:pPr>
        <w:pStyle w:val="a6"/>
        <w:numPr>
          <w:ilvl w:val="1"/>
          <w:numId w:val="7"/>
        </w:numPr>
        <w:spacing w:after="200" w:line="276" w:lineRule="auto"/>
        <w:rPr>
          <w:sz w:val="18"/>
          <w:szCs w:val="18"/>
        </w:rPr>
      </w:pPr>
      <w:r w:rsidRPr="00C94079">
        <w:rPr>
          <w:rStyle w:val="blk"/>
          <w:sz w:val="18"/>
          <w:szCs w:val="18"/>
        </w:rPr>
        <w:t>–</w:t>
      </w:r>
    </w:p>
    <w:p w:rsidR="00F93A79" w:rsidRPr="00B7167C" w:rsidRDefault="00F93A79" w:rsidP="00146864">
      <w:pPr>
        <w:pStyle w:val="a6"/>
        <w:numPr>
          <w:ilvl w:val="0"/>
          <w:numId w:val="7"/>
        </w:numPr>
        <w:spacing w:after="200" w:line="276" w:lineRule="auto"/>
        <w:ind w:hanging="76"/>
        <w:rPr>
          <w:i/>
          <w:sz w:val="18"/>
          <w:szCs w:val="18"/>
        </w:rPr>
      </w:pPr>
      <w:r w:rsidRPr="00B7167C">
        <w:rPr>
          <w:i/>
          <w:sz w:val="18"/>
          <w:szCs w:val="18"/>
        </w:rPr>
        <w:t xml:space="preserve">Укажите </w:t>
      </w:r>
      <w:r w:rsidR="00753E9B">
        <w:rPr>
          <w:i/>
          <w:sz w:val="18"/>
          <w:szCs w:val="18"/>
        </w:rPr>
        <w:t xml:space="preserve">один </w:t>
      </w:r>
      <w:r w:rsidRPr="00B7167C">
        <w:rPr>
          <w:i/>
          <w:sz w:val="18"/>
          <w:szCs w:val="18"/>
        </w:rPr>
        <w:t>правильный</w:t>
      </w:r>
      <w:r w:rsidR="00753E9B">
        <w:rPr>
          <w:i/>
          <w:sz w:val="18"/>
          <w:szCs w:val="18"/>
        </w:rPr>
        <w:t xml:space="preserve"> из предложенных</w:t>
      </w:r>
      <w:r w:rsidRPr="00B7167C">
        <w:rPr>
          <w:i/>
          <w:sz w:val="18"/>
          <w:szCs w:val="18"/>
        </w:rPr>
        <w:t xml:space="preserve"> вариант</w:t>
      </w:r>
      <w:r w:rsidR="00753E9B">
        <w:rPr>
          <w:i/>
          <w:sz w:val="18"/>
          <w:szCs w:val="18"/>
        </w:rPr>
        <w:t>ов</w:t>
      </w:r>
      <w:r w:rsidRPr="00B7167C">
        <w:rPr>
          <w:i/>
          <w:sz w:val="18"/>
          <w:szCs w:val="18"/>
        </w:rPr>
        <w:t xml:space="preserve"> ответа</w:t>
      </w:r>
      <w:r w:rsidR="00753E9B">
        <w:rPr>
          <w:i/>
          <w:sz w:val="18"/>
          <w:szCs w:val="18"/>
        </w:rPr>
        <w:t>: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2.1.</w:t>
      </w:r>
      <w:r w:rsidRPr="00B7167C">
        <w:rPr>
          <w:sz w:val="18"/>
          <w:szCs w:val="18"/>
        </w:rPr>
        <w:tab/>
      </w:r>
      <w:r w:rsidRPr="00B7167C">
        <w:rPr>
          <w:b/>
          <w:sz w:val="18"/>
          <w:szCs w:val="18"/>
        </w:rPr>
        <w:t>Указ «О вольных хлебопашцах», по которому помещики получили право освобождать крепостных крестьян поодиночке и с селениями с выдачей земельного участка, был издан в Российской Империи в годы правления:</w:t>
      </w:r>
    </w:p>
    <w:p w:rsidR="00F93A79" w:rsidRPr="00B7167C" w:rsidRDefault="00F93A79" w:rsidP="00AA2ED8">
      <w:pPr>
        <w:spacing w:after="200"/>
        <w:ind w:firstLine="425"/>
        <w:rPr>
          <w:sz w:val="18"/>
          <w:szCs w:val="18"/>
        </w:rPr>
      </w:pPr>
      <w:r w:rsidRPr="00B7167C">
        <w:rPr>
          <w:sz w:val="18"/>
          <w:szCs w:val="18"/>
        </w:rPr>
        <w:t>А. Петра I;</w:t>
      </w:r>
    </w:p>
    <w:p w:rsidR="00F93A79" w:rsidRPr="00B7167C" w:rsidRDefault="00F93A79" w:rsidP="00AA2ED8">
      <w:pPr>
        <w:spacing w:after="200"/>
        <w:ind w:firstLine="425"/>
        <w:rPr>
          <w:sz w:val="18"/>
          <w:szCs w:val="18"/>
        </w:rPr>
      </w:pPr>
      <w:r w:rsidRPr="00B7167C">
        <w:rPr>
          <w:sz w:val="18"/>
          <w:szCs w:val="18"/>
        </w:rPr>
        <w:t>Б. Екатерины II;</w:t>
      </w:r>
    </w:p>
    <w:p w:rsidR="00F93A79" w:rsidRPr="00B7167C" w:rsidRDefault="00F93A79" w:rsidP="00AA2ED8">
      <w:pPr>
        <w:spacing w:after="200"/>
        <w:ind w:firstLine="425"/>
        <w:rPr>
          <w:sz w:val="18"/>
          <w:szCs w:val="18"/>
        </w:rPr>
      </w:pPr>
      <w:r w:rsidRPr="00B7167C">
        <w:rPr>
          <w:sz w:val="18"/>
          <w:szCs w:val="18"/>
        </w:rPr>
        <w:t>В. Александра I;</w:t>
      </w:r>
    </w:p>
    <w:p w:rsidR="00F93A79" w:rsidRPr="00B7167C" w:rsidRDefault="00F93A79" w:rsidP="00AA2ED8">
      <w:pPr>
        <w:spacing w:after="200"/>
        <w:ind w:firstLine="425"/>
        <w:rPr>
          <w:sz w:val="18"/>
          <w:szCs w:val="18"/>
        </w:rPr>
      </w:pPr>
      <w:r w:rsidRPr="00B7167C">
        <w:rPr>
          <w:sz w:val="18"/>
          <w:szCs w:val="18"/>
        </w:rPr>
        <w:t>Г. Николая I;</w:t>
      </w:r>
    </w:p>
    <w:p w:rsidR="00F93A79" w:rsidRPr="00B7167C" w:rsidRDefault="00F93A79" w:rsidP="00AA2ED8">
      <w:pPr>
        <w:spacing w:after="200"/>
        <w:ind w:firstLine="425"/>
        <w:rPr>
          <w:sz w:val="18"/>
          <w:szCs w:val="18"/>
        </w:rPr>
      </w:pPr>
      <w:r w:rsidRPr="00B7167C">
        <w:rPr>
          <w:sz w:val="18"/>
          <w:szCs w:val="18"/>
        </w:rPr>
        <w:t>Д. Александра II;</w:t>
      </w:r>
    </w:p>
    <w:p w:rsidR="00F93A79" w:rsidRPr="00B7167C" w:rsidRDefault="00F93A79" w:rsidP="00AA2ED8">
      <w:pPr>
        <w:spacing w:after="200"/>
        <w:ind w:firstLine="425"/>
        <w:rPr>
          <w:sz w:val="18"/>
          <w:szCs w:val="18"/>
        </w:rPr>
      </w:pPr>
      <w:r w:rsidRPr="00B7167C">
        <w:rPr>
          <w:sz w:val="18"/>
          <w:szCs w:val="18"/>
        </w:rPr>
        <w:t>Е. Павла I.</w:t>
      </w:r>
    </w:p>
    <w:p w:rsidR="00F93A79" w:rsidRPr="00B7167C" w:rsidRDefault="00F93A79" w:rsidP="00F93A79">
      <w:pPr>
        <w:spacing w:after="200" w:line="276" w:lineRule="auto"/>
        <w:ind w:firstLine="426"/>
        <w:rPr>
          <w:b/>
          <w:sz w:val="18"/>
          <w:szCs w:val="18"/>
        </w:rPr>
      </w:pPr>
      <w:r w:rsidRPr="00B7167C">
        <w:rPr>
          <w:b/>
          <w:sz w:val="18"/>
          <w:szCs w:val="18"/>
        </w:rPr>
        <w:t>2.2. Согласно законодательству РФ форма осуществления народом своей власти, обеспечивающая в пределах, установленных Конституцией и законодательством РФ, самостоятельное и под свою ответственность решение населением непосредственно и (или) через органы местного самоуправления вопросов местного значения исходя из интересов населения с учетом исторических и иных местных традиций – это: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lastRenderedPageBreak/>
        <w:t>А. Местные выборы;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Б. Местное самоуправление;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В. Сход граждан;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Г. Референдум;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Д. Народовластие.</w:t>
      </w:r>
    </w:p>
    <w:p w:rsidR="00F93A79" w:rsidRPr="00B7167C" w:rsidRDefault="00F93A79" w:rsidP="00F93A79">
      <w:pPr>
        <w:spacing w:after="200" w:line="276" w:lineRule="auto"/>
        <w:ind w:firstLine="426"/>
        <w:rPr>
          <w:b/>
          <w:sz w:val="18"/>
          <w:szCs w:val="18"/>
        </w:rPr>
      </w:pPr>
      <w:r w:rsidRPr="00B7167C">
        <w:rPr>
          <w:b/>
          <w:sz w:val="18"/>
          <w:szCs w:val="18"/>
        </w:rPr>
        <w:t>2.3. Согласно Гражданскому кодексу РФ высшим органом корпорации является: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А. Генеральный директор;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Б. Совет директоров;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В. Ревизионная комиссия;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Г. Общее собрание участников корпорации.</w:t>
      </w:r>
    </w:p>
    <w:p w:rsidR="00F93A79" w:rsidRPr="0056194C" w:rsidRDefault="00F93A79" w:rsidP="0056194C">
      <w:pPr>
        <w:spacing w:after="200" w:line="276" w:lineRule="auto"/>
        <w:ind w:firstLine="426"/>
        <w:rPr>
          <w:b/>
          <w:sz w:val="18"/>
          <w:szCs w:val="18"/>
        </w:rPr>
      </w:pPr>
      <w:r w:rsidRPr="00B7167C">
        <w:rPr>
          <w:sz w:val="18"/>
          <w:szCs w:val="18"/>
        </w:rPr>
        <w:t xml:space="preserve">2.4. </w:t>
      </w:r>
      <w:r w:rsidRPr="00B7167C">
        <w:rPr>
          <w:b/>
          <w:sz w:val="18"/>
          <w:szCs w:val="18"/>
        </w:rPr>
        <w:t>Согласно Семейному кодексу РФ при раздельном проживании родителей место жительства детей устанавливается: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А. Органами опеки и попечительства;</w:t>
      </w:r>
    </w:p>
    <w:p w:rsidR="00F93A79" w:rsidRPr="00B7167C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Б. Исключительно судом;</w:t>
      </w:r>
    </w:p>
    <w:p w:rsidR="00F93A79" w:rsidRPr="00875FF8" w:rsidRDefault="00F93A79" w:rsidP="00F93A79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В. Соглашением родителей, а при отсутствии соглашения между ними – судом исходя из интересо</w:t>
      </w:r>
      <w:r w:rsidR="00875FF8">
        <w:rPr>
          <w:sz w:val="18"/>
          <w:szCs w:val="18"/>
        </w:rPr>
        <w:t>в детей и с учетом мнения детей</w:t>
      </w:r>
      <w:r w:rsidR="00875FF8" w:rsidRPr="00875FF8">
        <w:rPr>
          <w:sz w:val="18"/>
          <w:szCs w:val="18"/>
        </w:rPr>
        <w:t>;</w:t>
      </w:r>
    </w:p>
    <w:p w:rsidR="00F93A79" w:rsidRDefault="00F93A79" w:rsidP="00875FF8">
      <w:pPr>
        <w:spacing w:after="200" w:line="276" w:lineRule="auto"/>
        <w:ind w:firstLine="426"/>
        <w:rPr>
          <w:sz w:val="18"/>
          <w:szCs w:val="18"/>
        </w:rPr>
      </w:pPr>
      <w:r w:rsidRPr="00B7167C">
        <w:rPr>
          <w:sz w:val="18"/>
          <w:szCs w:val="18"/>
        </w:rPr>
        <w:t>Г. Комиссией по делам несовершеннолетних и защите их прав.</w:t>
      </w:r>
    </w:p>
    <w:p w:rsidR="00A13ADA" w:rsidRDefault="00A13ADA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 w:rsidRPr="00A13ADA">
        <w:rPr>
          <w:b/>
          <w:sz w:val="18"/>
          <w:szCs w:val="18"/>
        </w:rPr>
        <w:t xml:space="preserve">2.5.  </w:t>
      </w:r>
      <w:r w:rsidRPr="00A13ADA">
        <w:rPr>
          <w:rStyle w:val="blk"/>
          <w:b/>
          <w:sz w:val="18"/>
          <w:szCs w:val="18"/>
        </w:rPr>
        <w:t>До судебного решения лицо не может быть подвергнуто задержанию на срок более</w:t>
      </w:r>
      <w:proofErr w:type="gramStart"/>
      <w:r w:rsidRPr="00A13ADA">
        <w:rPr>
          <w:rStyle w:val="blk"/>
          <w:b/>
          <w:sz w:val="18"/>
          <w:szCs w:val="18"/>
        </w:rPr>
        <w:t xml:space="preserve"> :</w:t>
      </w:r>
      <w:proofErr w:type="gramEnd"/>
    </w:p>
    <w:p w:rsidR="00A13ADA" w:rsidRPr="00875FF8" w:rsidRDefault="00A13ADA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А. 48 часов</w:t>
      </w:r>
      <w:r w:rsidR="00875FF8" w:rsidRPr="00875FF8">
        <w:rPr>
          <w:rStyle w:val="blk"/>
          <w:sz w:val="18"/>
          <w:szCs w:val="18"/>
        </w:rPr>
        <w:t>;</w:t>
      </w:r>
    </w:p>
    <w:p w:rsidR="00A13ADA" w:rsidRPr="00875FF8" w:rsidRDefault="00A13ADA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Б. 24 часа</w:t>
      </w:r>
      <w:r w:rsidR="00875FF8" w:rsidRPr="00875FF8">
        <w:rPr>
          <w:rStyle w:val="blk"/>
          <w:sz w:val="18"/>
          <w:szCs w:val="18"/>
        </w:rPr>
        <w:t>;</w:t>
      </w:r>
    </w:p>
    <w:p w:rsidR="00A13ADA" w:rsidRPr="00875FF8" w:rsidRDefault="00A13ADA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В. 12 часов</w:t>
      </w:r>
      <w:r w:rsidR="00875FF8" w:rsidRPr="00875FF8">
        <w:rPr>
          <w:rStyle w:val="blk"/>
          <w:sz w:val="18"/>
          <w:szCs w:val="18"/>
        </w:rPr>
        <w:t>.</w:t>
      </w:r>
    </w:p>
    <w:p w:rsidR="00A13ADA" w:rsidRDefault="00A13ADA" w:rsidP="00A13ADA">
      <w:pPr>
        <w:spacing w:after="200" w:line="276" w:lineRule="auto"/>
        <w:ind w:firstLine="426"/>
        <w:rPr>
          <w:rStyle w:val="blk"/>
          <w:b/>
          <w:sz w:val="18"/>
          <w:szCs w:val="18"/>
        </w:rPr>
      </w:pPr>
      <w:r w:rsidRPr="00A13ADA">
        <w:rPr>
          <w:rStyle w:val="blk"/>
          <w:b/>
          <w:sz w:val="18"/>
          <w:szCs w:val="18"/>
        </w:rPr>
        <w:t xml:space="preserve">2.6. </w:t>
      </w:r>
      <w:r>
        <w:rPr>
          <w:rStyle w:val="blk"/>
          <w:b/>
          <w:sz w:val="18"/>
          <w:szCs w:val="18"/>
        </w:rPr>
        <w:t xml:space="preserve"> </w:t>
      </w:r>
      <w:r w:rsidRPr="00A13ADA">
        <w:rPr>
          <w:rStyle w:val="blk"/>
          <w:b/>
          <w:sz w:val="18"/>
          <w:szCs w:val="18"/>
        </w:rPr>
        <w:t>Не имеют права избирать и быть избранными граждане</w:t>
      </w:r>
      <w:r>
        <w:rPr>
          <w:rStyle w:val="blk"/>
          <w:b/>
          <w:sz w:val="18"/>
          <w:szCs w:val="18"/>
        </w:rPr>
        <w:t>:</w:t>
      </w:r>
    </w:p>
    <w:p w:rsidR="00A13ADA" w:rsidRPr="00875FF8" w:rsidRDefault="00A13ADA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 w:rsidRPr="002A7DD8">
        <w:rPr>
          <w:rStyle w:val="blk"/>
          <w:sz w:val="18"/>
          <w:szCs w:val="18"/>
        </w:rPr>
        <w:t xml:space="preserve">А. </w:t>
      </w:r>
      <w:proofErr w:type="gramStart"/>
      <w:r w:rsidRPr="002A7DD8">
        <w:rPr>
          <w:rStyle w:val="blk"/>
          <w:sz w:val="18"/>
          <w:szCs w:val="18"/>
        </w:rPr>
        <w:t>Признанные</w:t>
      </w:r>
      <w:proofErr w:type="gramEnd"/>
      <w:r w:rsidRPr="002A7DD8">
        <w:rPr>
          <w:rStyle w:val="blk"/>
          <w:sz w:val="18"/>
          <w:szCs w:val="18"/>
        </w:rPr>
        <w:t xml:space="preserve"> судом недееспособными</w:t>
      </w:r>
      <w:r w:rsidR="00875FF8" w:rsidRPr="00875FF8">
        <w:rPr>
          <w:rStyle w:val="blk"/>
          <w:sz w:val="18"/>
          <w:szCs w:val="18"/>
        </w:rPr>
        <w:t>;</w:t>
      </w:r>
    </w:p>
    <w:p w:rsidR="00A13ADA" w:rsidRPr="00875FF8" w:rsidRDefault="00A13ADA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 w:rsidRPr="002A7DD8">
        <w:rPr>
          <w:rStyle w:val="blk"/>
          <w:sz w:val="18"/>
          <w:szCs w:val="18"/>
        </w:rPr>
        <w:t xml:space="preserve">Б. Содержащиеся в местах лишения свободы </w:t>
      </w:r>
      <w:r w:rsidR="008B403A" w:rsidRPr="002A7DD8">
        <w:rPr>
          <w:rStyle w:val="blk"/>
          <w:sz w:val="18"/>
          <w:szCs w:val="18"/>
        </w:rPr>
        <w:t>без приговора суда</w:t>
      </w:r>
      <w:r w:rsidR="00875FF8" w:rsidRPr="00875FF8">
        <w:rPr>
          <w:rStyle w:val="blk"/>
          <w:sz w:val="18"/>
          <w:szCs w:val="18"/>
        </w:rPr>
        <w:t>;</w:t>
      </w:r>
    </w:p>
    <w:p w:rsidR="00875FF8" w:rsidRPr="00875FF8" w:rsidRDefault="00A13ADA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 w:rsidRPr="002A7DD8">
        <w:rPr>
          <w:rStyle w:val="blk"/>
          <w:sz w:val="18"/>
          <w:szCs w:val="18"/>
        </w:rPr>
        <w:t xml:space="preserve">В.  </w:t>
      </w:r>
      <w:proofErr w:type="gramStart"/>
      <w:r w:rsidRPr="002A7DD8">
        <w:rPr>
          <w:rStyle w:val="blk"/>
          <w:sz w:val="18"/>
          <w:szCs w:val="18"/>
        </w:rPr>
        <w:t>Достигшие</w:t>
      </w:r>
      <w:proofErr w:type="gramEnd"/>
      <w:r w:rsidRPr="002A7DD8">
        <w:rPr>
          <w:rStyle w:val="blk"/>
          <w:sz w:val="18"/>
          <w:szCs w:val="18"/>
        </w:rPr>
        <w:t xml:space="preserve"> возраста 80-ти лет</w:t>
      </w:r>
      <w:r w:rsidR="00875FF8" w:rsidRPr="00875FF8">
        <w:rPr>
          <w:rStyle w:val="blk"/>
          <w:sz w:val="18"/>
          <w:szCs w:val="18"/>
        </w:rPr>
        <w:t>;</w:t>
      </w:r>
    </w:p>
    <w:p w:rsidR="00A13ADA" w:rsidRPr="00875FF8" w:rsidRDefault="00A13ADA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 w:rsidRPr="002A7DD8">
        <w:rPr>
          <w:rStyle w:val="blk"/>
          <w:sz w:val="18"/>
          <w:szCs w:val="18"/>
        </w:rPr>
        <w:lastRenderedPageBreak/>
        <w:t>Г. Ушедшие в отпуск по уходу за ребенком</w:t>
      </w:r>
      <w:r w:rsidR="00875FF8" w:rsidRPr="00875FF8">
        <w:rPr>
          <w:rStyle w:val="blk"/>
          <w:sz w:val="18"/>
          <w:szCs w:val="18"/>
        </w:rPr>
        <w:t>.</w:t>
      </w:r>
    </w:p>
    <w:p w:rsidR="008B403A" w:rsidRDefault="008B403A" w:rsidP="00A13ADA">
      <w:pPr>
        <w:spacing w:after="200" w:line="276" w:lineRule="auto"/>
        <w:ind w:firstLine="426"/>
        <w:rPr>
          <w:rStyle w:val="blk"/>
          <w:b/>
          <w:sz w:val="18"/>
          <w:szCs w:val="18"/>
        </w:rPr>
      </w:pPr>
      <w:r>
        <w:rPr>
          <w:rStyle w:val="blk"/>
          <w:b/>
          <w:sz w:val="18"/>
          <w:szCs w:val="18"/>
        </w:rPr>
        <w:t xml:space="preserve">2.7. </w:t>
      </w:r>
      <w:r w:rsidR="00987CA6">
        <w:rPr>
          <w:rStyle w:val="blk"/>
          <w:b/>
          <w:sz w:val="18"/>
          <w:szCs w:val="18"/>
        </w:rPr>
        <w:t xml:space="preserve"> В Российской Федерации</w:t>
      </w:r>
      <w:r>
        <w:rPr>
          <w:rStyle w:val="blk"/>
          <w:b/>
          <w:sz w:val="18"/>
          <w:szCs w:val="18"/>
        </w:rPr>
        <w:t xml:space="preserve"> </w:t>
      </w:r>
      <w:r w:rsidR="00987CA6">
        <w:rPr>
          <w:rStyle w:val="blk"/>
          <w:b/>
          <w:sz w:val="18"/>
          <w:szCs w:val="18"/>
        </w:rPr>
        <w:t>г</w:t>
      </w:r>
      <w:r w:rsidR="00987CA6" w:rsidRPr="00987CA6">
        <w:rPr>
          <w:rStyle w:val="blk"/>
          <w:b/>
          <w:sz w:val="18"/>
          <w:szCs w:val="18"/>
        </w:rPr>
        <w:t>арантируются общедоступность и бесплатность</w:t>
      </w:r>
      <w:r w:rsidR="00987CA6">
        <w:rPr>
          <w:rStyle w:val="blk"/>
          <w:b/>
          <w:sz w:val="18"/>
          <w:szCs w:val="18"/>
        </w:rPr>
        <w:t xml:space="preserve"> </w:t>
      </w:r>
      <w:r w:rsidR="00987CA6" w:rsidRPr="00987CA6">
        <w:rPr>
          <w:rStyle w:val="blk"/>
          <w:b/>
          <w:sz w:val="18"/>
          <w:szCs w:val="18"/>
        </w:rPr>
        <w:t xml:space="preserve"> в государственных или муниципальных образовательны</w:t>
      </w:r>
      <w:r w:rsidR="00987CA6">
        <w:rPr>
          <w:rStyle w:val="blk"/>
          <w:b/>
          <w:sz w:val="18"/>
          <w:szCs w:val="18"/>
        </w:rPr>
        <w:t xml:space="preserve">х учреждениях и на предприятиях: </w:t>
      </w:r>
    </w:p>
    <w:p w:rsidR="00987CA6" w:rsidRPr="002A7DD8" w:rsidRDefault="00987CA6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 w:rsidRPr="002A7DD8">
        <w:rPr>
          <w:rStyle w:val="blk"/>
          <w:sz w:val="18"/>
          <w:szCs w:val="18"/>
        </w:rPr>
        <w:t xml:space="preserve">А. </w:t>
      </w:r>
      <w:r w:rsidR="00E113B9">
        <w:rPr>
          <w:rStyle w:val="blk"/>
          <w:sz w:val="18"/>
          <w:szCs w:val="18"/>
        </w:rPr>
        <w:t>С</w:t>
      </w:r>
      <w:r w:rsidRPr="002A7DD8">
        <w:rPr>
          <w:rStyle w:val="blk"/>
          <w:sz w:val="18"/>
          <w:szCs w:val="18"/>
        </w:rPr>
        <w:t>реднего профессионального образования</w:t>
      </w:r>
      <w:r w:rsidR="00875FF8" w:rsidRPr="00875FF8">
        <w:rPr>
          <w:rStyle w:val="blk"/>
          <w:sz w:val="18"/>
          <w:szCs w:val="18"/>
        </w:rPr>
        <w:t>;</w:t>
      </w:r>
    </w:p>
    <w:p w:rsidR="00987CA6" w:rsidRPr="00875FF8" w:rsidRDefault="00987CA6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 w:rsidRPr="002A7DD8">
        <w:rPr>
          <w:rStyle w:val="blk"/>
          <w:sz w:val="18"/>
          <w:szCs w:val="18"/>
        </w:rPr>
        <w:t>Б. Высшего образования</w:t>
      </w:r>
      <w:r w:rsidR="00875FF8" w:rsidRPr="00875FF8">
        <w:rPr>
          <w:rStyle w:val="blk"/>
          <w:sz w:val="18"/>
          <w:szCs w:val="18"/>
        </w:rPr>
        <w:t>;</w:t>
      </w:r>
    </w:p>
    <w:p w:rsidR="00987CA6" w:rsidRPr="002A7DD8" w:rsidRDefault="00987CA6" w:rsidP="00A13ADA">
      <w:pPr>
        <w:spacing w:after="200" w:line="276" w:lineRule="auto"/>
        <w:ind w:firstLine="426"/>
        <w:rPr>
          <w:rStyle w:val="blk"/>
          <w:sz w:val="18"/>
          <w:szCs w:val="18"/>
        </w:rPr>
      </w:pPr>
      <w:r w:rsidRPr="002A7DD8">
        <w:rPr>
          <w:rStyle w:val="blk"/>
          <w:sz w:val="18"/>
          <w:szCs w:val="18"/>
        </w:rPr>
        <w:t>В.  Профессиональной переподготовки</w:t>
      </w:r>
      <w:r w:rsidR="00875FF8" w:rsidRPr="00E732B0">
        <w:rPr>
          <w:rStyle w:val="blk"/>
          <w:sz w:val="18"/>
          <w:szCs w:val="18"/>
        </w:rPr>
        <w:t>.</w:t>
      </w:r>
    </w:p>
    <w:p w:rsidR="004A00A9" w:rsidRPr="004A00A9" w:rsidRDefault="00987CA6" w:rsidP="004A00A9">
      <w:pPr>
        <w:spacing w:after="200" w:line="276" w:lineRule="auto"/>
        <w:ind w:firstLine="426"/>
        <w:rPr>
          <w:rStyle w:val="blk"/>
        </w:rPr>
      </w:pPr>
      <w:r>
        <w:rPr>
          <w:rStyle w:val="blk"/>
          <w:b/>
          <w:sz w:val="18"/>
          <w:szCs w:val="18"/>
        </w:rPr>
        <w:t xml:space="preserve">2.8. </w:t>
      </w:r>
      <w:r w:rsidR="004A00A9">
        <w:rPr>
          <w:rStyle w:val="blk"/>
          <w:b/>
          <w:sz w:val="18"/>
          <w:szCs w:val="18"/>
        </w:rPr>
        <w:t xml:space="preserve"> </w:t>
      </w:r>
      <w:r w:rsidR="004A00A9" w:rsidRPr="004A00A9">
        <w:rPr>
          <w:rStyle w:val="blk"/>
          <w:b/>
          <w:sz w:val="18"/>
          <w:szCs w:val="18"/>
        </w:rPr>
        <w:t>К федеральным судам относятся:</w:t>
      </w:r>
    </w:p>
    <w:p w:rsidR="004A00A9" w:rsidRPr="004A00A9" w:rsidRDefault="004A00A9" w:rsidP="004A00A9">
      <w:pPr>
        <w:spacing w:after="200" w:line="276" w:lineRule="auto"/>
        <w:ind w:firstLine="426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 xml:space="preserve">А. </w:t>
      </w:r>
      <w:r w:rsidRPr="004A00A9">
        <w:rPr>
          <w:rStyle w:val="blk"/>
          <w:sz w:val="18"/>
          <w:szCs w:val="18"/>
        </w:rPr>
        <w:t xml:space="preserve"> Конституционный Суд Российской Федерации;</w:t>
      </w:r>
    </w:p>
    <w:p w:rsidR="004A00A9" w:rsidRPr="00875FF8" w:rsidRDefault="004A00A9" w:rsidP="004A00A9">
      <w:pPr>
        <w:spacing w:after="200" w:line="276" w:lineRule="auto"/>
        <w:ind w:firstLine="426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 xml:space="preserve">Б. </w:t>
      </w:r>
      <w:r w:rsidR="008C36ED">
        <w:rPr>
          <w:rStyle w:val="blk"/>
          <w:sz w:val="18"/>
          <w:szCs w:val="18"/>
        </w:rPr>
        <w:t xml:space="preserve">  К</w:t>
      </w:r>
      <w:r w:rsidRPr="004A00A9">
        <w:rPr>
          <w:rStyle w:val="blk"/>
          <w:sz w:val="18"/>
          <w:szCs w:val="18"/>
        </w:rPr>
        <w:t>онституционные (уставные) суды субъектов Российской Федерации</w:t>
      </w:r>
      <w:r w:rsidR="00875FF8" w:rsidRPr="00875FF8">
        <w:rPr>
          <w:rStyle w:val="blk"/>
          <w:sz w:val="18"/>
          <w:szCs w:val="18"/>
        </w:rPr>
        <w:t>;</w:t>
      </w:r>
    </w:p>
    <w:p w:rsidR="00A13ADA" w:rsidRPr="00875FF8" w:rsidRDefault="004A00A9" w:rsidP="004A00A9">
      <w:pPr>
        <w:spacing w:after="200" w:line="276" w:lineRule="auto"/>
        <w:ind w:firstLine="426"/>
        <w:rPr>
          <w:b/>
          <w:sz w:val="18"/>
          <w:szCs w:val="18"/>
        </w:rPr>
      </w:pPr>
      <w:r>
        <w:rPr>
          <w:rStyle w:val="blk"/>
          <w:sz w:val="18"/>
          <w:szCs w:val="18"/>
        </w:rPr>
        <w:t xml:space="preserve">В. </w:t>
      </w:r>
      <w:r w:rsidRPr="004A00A9">
        <w:rPr>
          <w:rStyle w:val="blk"/>
          <w:sz w:val="18"/>
          <w:szCs w:val="18"/>
        </w:rPr>
        <w:t xml:space="preserve"> </w:t>
      </w:r>
      <w:r w:rsidR="00576B3C">
        <w:rPr>
          <w:rStyle w:val="blk"/>
          <w:sz w:val="18"/>
          <w:szCs w:val="18"/>
        </w:rPr>
        <w:t xml:space="preserve"> </w:t>
      </w:r>
      <w:r w:rsidR="008C36ED">
        <w:rPr>
          <w:rStyle w:val="blk"/>
          <w:sz w:val="18"/>
          <w:szCs w:val="18"/>
        </w:rPr>
        <w:t>М</w:t>
      </w:r>
      <w:r w:rsidRPr="004A00A9">
        <w:rPr>
          <w:rStyle w:val="blk"/>
          <w:sz w:val="18"/>
          <w:szCs w:val="18"/>
        </w:rPr>
        <w:t>ировые судьи</w:t>
      </w:r>
      <w:r w:rsidR="00875FF8" w:rsidRPr="00E732B0">
        <w:rPr>
          <w:rStyle w:val="blk"/>
          <w:sz w:val="18"/>
          <w:szCs w:val="18"/>
        </w:rPr>
        <w:t>.</w:t>
      </w:r>
    </w:p>
    <w:p w:rsidR="00F34584" w:rsidRPr="0068090E" w:rsidRDefault="00F34584" w:rsidP="00146864">
      <w:pPr>
        <w:spacing w:after="200" w:line="276" w:lineRule="auto"/>
        <w:ind w:firstLine="142"/>
        <w:rPr>
          <w:i/>
          <w:sz w:val="18"/>
          <w:szCs w:val="18"/>
        </w:rPr>
      </w:pPr>
      <w:r w:rsidRPr="0068090E">
        <w:rPr>
          <w:i/>
          <w:sz w:val="18"/>
          <w:szCs w:val="18"/>
        </w:rPr>
        <w:t>3. Установите соответствие:</w:t>
      </w:r>
    </w:p>
    <w:p w:rsidR="00F34584" w:rsidRPr="00F34584" w:rsidRDefault="00F34584" w:rsidP="00F34584">
      <w:pPr>
        <w:pStyle w:val="a7"/>
        <w:rPr>
          <w:rFonts w:ascii="Times New Roman" w:hAnsi="Times New Roman"/>
          <w:sz w:val="18"/>
          <w:szCs w:val="18"/>
        </w:rPr>
      </w:pPr>
      <w:r w:rsidRPr="00F34584">
        <w:rPr>
          <w:rFonts w:ascii="Times New Roman" w:hAnsi="Times New Roman"/>
          <w:b/>
          <w:sz w:val="18"/>
          <w:szCs w:val="18"/>
        </w:rPr>
        <w:t>3.1.</w:t>
      </w:r>
      <w:r w:rsidRPr="00F34584">
        <w:rPr>
          <w:rFonts w:ascii="Times New Roman" w:hAnsi="Times New Roman"/>
          <w:sz w:val="18"/>
          <w:szCs w:val="18"/>
        </w:rPr>
        <w:t xml:space="preserve"> </w:t>
      </w:r>
      <w:r w:rsidRPr="00F34584">
        <w:rPr>
          <w:rFonts w:ascii="Times New Roman" w:hAnsi="Times New Roman"/>
          <w:b/>
          <w:sz w:val="18"/>
          <w:szCs w:val="18"/>
        </w:rPr>
        <w:t>Соотнесите тип государства и характеристику, ему соответствующую:</w:t>
      </w:r>
    </w:p>
    <w:p w:rsidR="00F34584" w:rsidRPr="00F34584" w:rsidRDefault="00F34584" w:rsidP="00F34584">
      <w:pPr>
        <w:pStyle w:val="a7"/>
        <w:rPr>
          <w:rFonts w:ascii="Times New Roman" w:hAnsi="Times New Roman"/>
          <w:b/>
          <w:sz w:val="18"/>
          <w:szCs w:val="18"/>
        </w:rPr>
      </w:pPr>
    </w:p>
    <w:p w:rsidR="00F34584" w:rsidRPr="00F34584" w:rsidRDefault="00F34584" w:rsidP="00F34584">
      <w:pPr>
        <w:pStyle w:val="a7"/>
        <w:rPr>
          <w:rFonts w:ascii="Times New Roman" w:hAnsi="Times New Roman"/>
          <w:b/>
          <w:sz w:val="18"/>
          <w:szCs w:val="18"/>
        </w:rPr>
      </w:pPr>
      <w:r w:rsidRPr="00F34584">
        <w:rPr>
          <w:rFonts w:ascii="Times New Roman" w:hAnsi="Times New Roman"/>
          <w:b/>
          <w:sz w:val="18"/>
          <w:szCs w:val="18"/>
        </w:rPr>
        <w:t>1. Светское государство;</w:t>
      </w:r>
    </w:p>
    <w:p w:rsidR="00F34584" w:rsidRPr="00F34584" w:rsidRDefault="00F34584" w:rsidP="00F34584">
      <w:pPr>
        <w:pStyle w:val="a7"/>
        <w:rPr>
          <w:rFonts w:ascii="Times New Roman" w:hAnsi="Times New Roman"/>
          <w:b/>
          <w:sz w:val="18"/>
          <w:szCs w:val="18"/>
        </w:rPr>
      </w:pPr>
      <w:r w:rsidRPr="00F34584">
        <w:rPr>
          <w:rFonts w:ascii="Times New Roman" w:hAnsi="Times New Roman"/>
          <w:b/>
          <w:sz w:val="18"/>
          <w:szCs w:val="18"/>
        </w:rPr>
        <w:t>2. Клерикальное государство;</w:t>
      </w:r>
    </w:p>
    <w:p w:rsidR="00F34584" w:rsidRPr="00F34584" w:rsidRDefault="00F34584" w:rsidP="00F34584">
      <w:pPr>
        <w:pStyle w:val="a7"/>
        <w:rPr>
          <w:rFonts w:ascii="Times New Roman" w:hAnsi="Times New Roman"/>
          <w:b/>
          <w:sz w:val="18"/>
          <w:szCs w:val="18"/>
        </w:rPr>
      </w:pPr>
      <w:r w:rsidRPr="00F34584">
        <w:rPr>
          <w:rFonts w:ascii="Times New Roman" w:hAnsi="Times New Roman"/>
          <w:b/>
          <w:sz w:val="18"/>
          <w:szCs w:val="18"/>
        </w:rPr>
        <w:t>3. Атеистическое государство.</w:t>
      </w:r>
    </w:p>
    <w:p w:rsidR="00F34584" w:rsidRPr="00F34584" w:rsidRDefault="00F34584" w:rsidP="00F34584">
      <w:pPr>
        <w:pStyle w:val="a7"/>
        <w:rPr>
          <w:rFonts w:ascii="Times New Roman" w:hAnsi="Times New Roman"/>
          <w:b/>
          <w:sz w:val="18"/>
          <w:szCs w:val="18"/>
        </w:rPr>
      </w:pPr>
    </w:p>
    <w:p w:rsidR="00F34584" w:rsidRPr="00F34584" w:rsidRDefault="00F34584" w:rsidP="00F34584">
      <w:pPr>
        <w:pStyle w:val="a7"/>
        <w:rPr>
          <w:rFonts w:ascii="Times New Roman" w:hAnsi="Times New Roman"/>
          <w:sz w:val="18"/>
          <w:szCs w:val="18"/>
        </w:rPr>
      </w:pPr>
      <w:r w:rsidRPr="00F34584">
        <w:rPr>
          <w:rFonts w:ascii="Times New Roman" w:hAnsi="Times New Roman"/>
          <w:sz w:val="18"/>
          <w:szCs w:val="18"/>
        </w:rPr>
        <w:t xml:space="preserve">А. Та или иная религия официально имеет статус </w:t>
      </w:r>
      <w:proofErr w:type="gramStart"/>
      <w:r w:rsidRPr="00F34584">
        <w:rPr>
          <w:rFonts w:ascii="Times New Roman" w:hAnsi="Times New Roman"/>
          <w:sz w:val="18"/>
          <w:szCs w:val="18"/>
        </w:rPr>
        <w:t>государственной</w:t>
      </w:r>
      <w:proofErr w:type="gramEnd"/>
      <w:r w:rsidRPr="00F34584">
        <w:rPr>
          <w:rFonts w:ascii="Times New Roman" w:hAnsi="Times New Roman"/>
          <w:sz w:val="18"/>
          <w:szCs w:val="18"/>
        </w:rPr>
        <w:t xml:space="preserve"> и занимает привилегированное положение по сравнению со всеми остальными;</w:t>
      </w:r>
    </w:p>
    <w:p w:rsidR="00F34584" w:rsidRPr="00F34584" w:rsidRDefault="00F34584" w:rsidP="00F34584">
      <w:pPr>
        <w:pStyle w:val="a7"/>
        <w:rPr>
          <w:rFonts w:ascii="Times New Roman" w:hAnsi="Times New Roman"/>
          <w:sz w:val="18"/>
          <w:szCs w:val="18"/>
        </w:rPr>
      </w:pPr>
      <w:r w:rsidRPr="00F34584">
        <w:rPr>
          <w:rFonts w:ascii="Times New Roman" w:hAnsi="Times New Roman"/>
          <w:sz w:val="18"/>
          <w:szCs w:val="18"/>
        </w:rPr>
        <w:t>Б. Религиозные организации преследуются властями;</w:t>
      </w:r>
    </w:p>
    <w:p w:rsidR="00F34584" w:rsidRPr="00F34584" w:rsidRDefault="00F34584" w:rsidP="00F34584">
      <w:pPr>
        <w:pStyle w:val="a7"/>
        <w:rPr>
          <w:rFonts w:ascii="Times New Roman" w:hAnsi="Times New Roman"/>
          <w:sz w:val="18"/>
          <w:szCs w:val="18"/>
        </w:rPr>
      </w:pPr>
      <w:r w:rsidRPr="00F34584">
        <w:rPr>
          <w:rFonts w:ascii="Times New Roman" w:hAnsi="Times New Roman"/>
          <w:sz w:val="18"/>
          <w:szCs w:val="18"/>
        </w:rPr>
        <w:t xml:space="preserve">В. Каждому гарантируется свобода вероисповедания, включая право исповедовать индивидуально или совместно с другими любую религию или не исповедовать </w:t>
      </w:r>
      <w:proofErr w:type="gramStart"/>
      <w:r w:rsidRPr="00F34584">
        <w:rPr>
          <w:rFonts w:ascii="Times New Roman" w:hAnsi="Times New Roman"/>
          <w:sz w:val="18"/>
          <w:szCs w:val="18"/>
        </w:rPr>
        <w:t>никакой</w:t>
      </w:r>
      <w:proofErr w:type="gramEnd"/>
      <w:r w:rsidRPr="00F34584">
        <w:rPr>
          <w:rFonts w:ascii="Times New Roman" w:hAnsi="Times New Roman"/>
          <w:sz w:val="18"/>
          <w:szCs w:val="18"/>
        </w:rPr>
        <w:t xml:space="preserve">. </w:t>
      </w:r>
    </w:p>
    <w:p w:rsidR="00F34584" w:rsidRPr="00F34584" w:rsidRDefault="00F34584" w:rsidP="00F34584">
      <w:pPr>
        <w:pStyle w:val="a7"/>
        <w:rPr>
          <w:rFonts w:ascii="Times New Roman" w:hAnsi="Times New Roman"/>
          <w:sz w:val="18"/>
          <w:szCs w:val="18"/>
        </w:rPr>
      </w:pPr>
    </w:p>
    <w:p w:rsidR="00F34584" w:rsidRPr="00F34584" w:rsidRDefault="00F34584" w:rsidP="00F34584">
      <w:pPr>
        <w:pStyle w:val="a7"/>
        <w:rPr>
          <w:rFonts w:ascii="Times New Roman" w:hAnsi="Times New Roman"/>
          <w:sz w:val="18"/>
          <w:szCs w:val="18"/>
        </w:rPr>
      </w:pPr>
      <w:r w:rsidRPr="00F34584">
        <w:rPr>
          <w:rFonts w:ascii="Times New Roman" w:hAnsi="Times New Roman"/>
          <w:sz w:val="18"/>
          <w:szCs w:val="18"/>
        </w:rPr>
        <w:t xml:space="preserve">1 – </w:t>
      </w:r>
    </w:p>
    <w:p w:rsidR="00F34584" w:rsidRPr="00F34584" w:rsidRDefault="00F34584" w:rsidP="00F34584">
      <w:pPr>
        <w:pStyle w:val="a7"/>
        <w:rPr>
          <w:rFonts w:ascii="Times New Roman" w:hAnsi="Times New Roman"/>
          <w:sz w:val="18"/>
          <w:szCs w:val="18"/>
        </w:rPr>
      </w:pPr>
      <w:r w:rsidRPr="00F34584">
        <w:rPr>
          <w:rFonts w:ascii="Times New Roman" w:hAnsi="Times New Roman"/>
          <w:sz w:val="18"/>
          <w:szCs w:val="18"/>
        </w:rPr>
        <w:t xml:space="preserve">2 – </w:t>
      </w:r>
    </w:p>
    <w:p w:rsidR="00F34584" w:rsidRDefault="00F34584" w:rsidP="00F34584">
      <w:pPr>
        <w:pStyle w:val="a7"/>
        <w:rPr>
          <w:rFonts w:ascii="Times New Roman" w:hAnsi="Times New Roman"/>
          <w:sz w:val="18"/>
          <w:szCs w:val="18"/>
        </w:rPr>
      </w:pPr>
      <w:r w:rsidRPr="00F34584">
        <w:rPr>
          <w:rFonts w:ascii="Times New Roman" w:hAnsi="Times New Roman"/>
          <w:sz w:val="18"/>
          <w:szCs w:val="18"/>
        </w:rPr>
        <w:t xml:space="preserve">3 – </w:t>
      </w:r>
    </w:p>
    <w:p w:rsidR="00F34584" w:rsidRPr="00E732B0" w:rsidRDefault="00F34584" w:rsidP="00F34584">
      <w:pPr>
        <w:pStyle w:val="a7"/>
        <w:rPr>
          <w:rFonts w:ascii="Times New Roman" w:hAnsi="Times New Roman"/>
          <w:sz w:val="24"/>
          <w:szCs w:val="24"/>
        </w:rPr>
      </w:pP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F34584">
        <w:rPr>
          <w:rFonts w:ascii="Times New Roman" w:hAnsi="Times New Roman"/>
          <w:b/>
          <w:sz w:val="18"/>
          <w:szCs w:val="18"/>
        </w:rPr>
        <w:t>3.2.</w:t>
      </w:r>
      <w:r w:rsidRPr="00F34584">
        <w:rPr>
          <w:rFonts w:ascii="Times New Roman" w:hAnsi="Times New Roman"/>
          <w:sz w:val="18"/>
          <w:szCs w:val="18"/>
        </w:rPr>
        <w:t xml:space="preserve"> </w:t>
      </w:r>
      <w:r w:rsidRPr="00F34584">
        <w:rPr>
          <w:rFonts w:ascii="Times New Roman" w:hAnsi="Times New Roman"/>
          <w:b/>
          <w:color w:val="000000"/>
          <w:sz w:val="18"/>
          <w:szCs w:val="18"/>
        </w:rPr>
        <w:t>Установите соответствие между государственными органами и имеющимися у них полномочиями: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F34584">
        <w:rPr>
          <w:rFonts w:ascii="Times New Roman" w:hAnsi="Times New Roman"/>
          <w:b/>
          <w:color w:val="000000"/>
          <w:sz w:val="18"/>
          <w:szCs w:val="18"/>
        </w:rPr>
        <w:t>1. Государственная Дума РФ;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F34584">
        <w:rPr>
          <w:rFonts w:ascii="Times New Roman" w:hAnsi="Times New Roman"/>
          <w:b/>
          <w:color w:val="000000"/>
          <w:sz w:val="18"/>
          <w:szCs w:val="18"/>
        </w:rPr>
        <w:t>2. Совет Федерации РФ;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F34584">
        <w:rPr>
          <w:rFonts w:ascii="Times New Roman" w:hAnsi="Times New Roman"/>
          <w:b/>
          <w:color w:val="000000"/>
          <w:sz w:val="18"/>
          <w:szCs w:val="18"/>
        </w:rPr>
        <w:t>3. Генеральный прокурор РФ;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F34584">
        <w:rPr>
          <w:rFonts w:ascii="Times New Roman" w:hAnsi="Times New Roman"/>
          <w:b/>
          <w:color w:val="000000"/>
          <w:sz w:val="18"/>
          <w:szCs w:val="18"/>
        </w:rPr>
        <w:t>4. Правительство РФ;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F34584">
        <w:rPr>
          <w:rFonts w:ascii="Times New Roman" w:hAnsi="Times New Roman"/>
          <w:b/>
          <w:color w:val="000000"/>
          <w:sz w:val="18"/>
          <w:szCs w:val="18"/>
        </w:rPr>
        <w:t>5. Центральный банк РФ;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F34584">
        <w:rPr>
          <w:rFonts w:ascii="Times New Roman" w:hAnsi="Times New Roman"/>
          <w:b/>
          <w:color w:val="000000"/>
          <w:sz w:val="18"/>
          <w:szCs w:val="18"/>
        </w:rPr>
        <w:t>6. Президент РФ.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>А. Обеспечивает исполнение федерального бюджета;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lastRenderedPageBreak/>
        <w:t>Б. Решает вопрос о возможности использования Вооруженны</w:t>
      </w:r>
      <w:r w:rsidR="00E20B04">
        <w:rPr>
          <w:rFonts w:ascii="Times New Roman" w:hAnsi="Times New Roman"/>
          <w:color w:val="000000"/>
          <w:sz w:val="18"/>
          <w:szCs w:val="18"/>
        </w:rPr>
        <w:t>х</w:t>
      </w:r>
      <w:r w:rsidRPr="00F34584">
        <w:rPr>
          <w:rFonts w:ascii="Times New Roman" w:hAnsi="Times New Roman"/>
          <w:color w:val="000000"/>
          <w:sz w:val="18"/>
          <w:szCs w:val="18"/>
        </w:rPr>
        <w:t xml:space="preserve"> Сил РФ за пределами территории РФ;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>В. Осуществляет ратификацию международных договоров;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>Г. Утверждает военную доктрину РФ;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>Д. Решает вопрос о выдаче лица иностранному государству;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 xml:space="preserve">Е. Организует наличное денежное обращение. 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 xml:space="preserve">1 – 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 xml:space="preserve">2 – 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 xml:space="preserve">3 – 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 xml:space="preserve">4 – </w:t>
      </w:r>
    </w:p>
    <w:p w:rsidR="00F34584" w:rsidRP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 xml:space="preserve">5 – </w:t>
      </w:r>
    </w:p>
    <w:p w:rsidR="00F34584" w:rsidRDefault="00F34584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F34584">
        <w:rPr>
          <w:rFonts w:ascii="Times New Roman" w:hAnsi="Times New Roman"/>
          <w:color w:val="000000"/>
          <w:sz w:val="18"/>
          <w:szCs w:val="18"/>
        </w:rPr>
        <w:t xml:space="preserve">6 – </w:t>
      </w:r>
    </w:p>
    <w:p w:rsidR="008C36ED" w:rsidRDefault="008C36ED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8C36ED" w:rsidRDefault="008C36ED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8C36ED">
        <w:rPr>
          <w:rFonts w:ascii="Times New Roman" w:hAnsi="Times New Roman"/>
          <w:b/>
          <w:color w:val="000000"/>
          <w:sz w:val="18"/>
          <w:szCs w:val="18"/>
        </w:rPr>
        <w:t xml:space="preserve">3.3. </w:t>
      </w:r>
      <w:r w:rsidR="00250B05">
        <w:rPr>
          <w:rFonts w:ascii="Times New Roman" w:hAnsi="Times New Roman"/>
          <w:b/>
          <w:color w:val="000000"/>
          <w:sz w:val="18"/>
          <w:szCs w:val="18"/>
        </w:rPr>
        <w:t>Соотнесите права и обязанности работодателя в соответствии с Трудовым Кодексом РФ:</w:t>
      </w:r>
    </w:p>
    <w:p w:rsidR="00250B05" w:rsidRDefault="00250B05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>1. Права работодателя</w:t>
      </w:r>
    </w:p>
    <w:p w:rsidR="00250B05" w:rsidRDefault="00250B05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>2. Обязанности работодателя.</w:t>
      </w:r>
    </w:p>
    <w:p w:rsidR="00250B05" w:rsidRDefault="00250B05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250B05" w:rsidRPr="00E732B0" w:rsidRDefault="00250B05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250B05">
        <w:rPr>
          <w:rFonts w:ascii="Times New Roman" w:hAnsi="Times New Roman"/>
          <w:color w:val="000000"/>
          <w:sz w:val="18"/>
          <w:szCs w:val="18"/>
        </w:rPr>
        <w:t>А. С</w:t>
      </w:r>
      <w:r w:rsidR="00ED43CF">
        <w:rPr>
          <w:rFonts w:ascii="Times New Roman" w:hAnsi="Times New Roman"/>
          <w:color w:val="000000"/>
          <w:sz w:val="18"/>
          <w:szCs w:val="18"/>
        </w:rPr>
        <w:t>оздавать производственный совет</w:t>
      </w:r>
    </w:p>
    <w:p w:rsidR="00250B05" w:rsidRPr="00ED43CF" w:rsidRDefault="00250B05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250B05">
        <w:rPr>
          <w:rFonts w:ascii="Times New Roman" w:hAnsi="Times New Roman"/>
          <w:color w:val="000000"/>
          <w:sz w:val="18"/>
          <w:szCs w:val="18"/>
        </w:rPr>
        <w:t>Б. Предоставлять работникам работу, обусловленную трудовым договором</w:t>
      </w:r>
    </w:p>
    <w:p w:rsidR="00250B05" w:rsidRPr="00250B05" w:rsidRDefault="00250B05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250B05">
        <w:rPr>
          <w:rFonts w:ascii="Times New Roman" w:hAnsi="Times New Roman"/>
          <w:color w:val="000000"/>
          <w:sz w:val="18"/>
          <w:szCs w:val="18"/>
        </w:rPr>
        <w:t>В. Обеспечивать работникам равную оплату за труд равной ценности</w:t>
      </w:r>
    </w:p>
    <w:p w:rsidR="00250B05" w:rsidRPr="00E113B9" w:rsidRDefault="00250B05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250B05">
        <w:rPr>
          <w:rFonts w:ascii="Times New Roman" w:hAnsi="Times New Roman"/>
          <w:color w:val="000000"/>
          <w:sz w:val="18"/>
          <w:szCs w:val="18"/>
        </w:rPr>
        <w:t>Г. Создавать объединения работодателей в целя</w:t>
      </w:r>
      <w:r w:rsidR="00875FF8">
        <w:rPr>
          <w:rFonts w:ascii="Times New Roman" w:hAnsi="Times New Roman"/>
          <w:color w:val="000000"/>
          <w:sz w:val="18"/>
          <w:szCs w:val="18"/>
        </w:rPr>
        <w:t>х</w:t>
      </w:r>
      <w:r w:rsidRPr="00250B05">
        <w:rPr>
          <w:rFonts w:ascii="Times New Roman" w:hAnsi="Times New Roman"/>
          <w:color w:val="000000"/>
          <w:sz w:val="18"/>
          <w:szCs w:val="18"/>
        </w:rPr>
        <w:t xml:space="preserve"> представительства и защиты своих интересов и вступать в них</w:t>
      </w:r>
    </w:p>
    <w:p w:rsidR="00250B05" w:rsidRPr="00250B05" w:rsidRDefault="00250B05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250B05">
        <w:rPr>
          <w:rFonts w:ascii="Times New Roman" w:hAnsi="Times New Roman"/>
          <w:color w:val="000000"/>
          <w:sz w:val="18"/>
          <w:szCs w:val="18"/>
        </w:rPr>
        <w:t>Д. Поощрять работников за добросовестный и эффективный труд</w:t>
      </w:r>
    </w:p>
    <w:p w:rsidR="00250B05" w:rsidRPr="00E732B0" w:rsidRDefault="00250B05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250B05">
        <w:rPr>
          <w:rFonts w:ascii="Times New Roman" w:hAnsi="Times New Roman"/>
          <w:color w:val="000000"/>
          <w:sz w:val="18"/>
          <w:szCs w:val="18"/>
        </w:rPr>
        <w:t>Е. Знакомить работников под роспись с принимаемыми локальными нормативными актами, непосредственно связанными с их трудовой деятельностью.</w:t>
      </w:r>
    </w:p>
    <w:p w:rsidR="00ED43CF" w:rsidRPr="00E732B0" w:rsidRDefault="00ED43CF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D43CF" w:rsidRPr="00E732B0" w:rsidRDefault="00ED43CF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E732B0">
        <w:rPr>
          <w:rFonts w:ascii="Times New Roman" w:hAnsi="Times New Roman"/>
          <w:color w:val="000000"/>
          <w:sz w:val="18"/>
          <w:szCs w:val="18"/>
        </w:rPr>
        <w:t>1 –</w:t>
      </w:r>
    </w:p>
    <w:p w:rsidR="008C36ED" w:rsidRPr="00E732B0" w:rsidRDefault="00ED43CF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E732B0">
        <w:rPr>
          <w:rFonts w:ascii="Times New Roman" w:hAnsi="Times New Roman"/>
          <w:color w:val="000000"/>
          <w:sz w:val="18"/>
          <w:szCs w:val="18"/>
        </w:rPr>
        <w:t xml:space="preserve">2 – </w:t>
      </w:r>
    </w:p>
    <w:p w:rsidR="00ED43CF" w:rsidRPr="00E732B0" w:rsidRDefault="00ED43CF" w:rsidP="00F34584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26387" w:rsidRDefault="00E26387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>3.4. Соотнесите критерии опасного и особо опасного рецидива преступлений:</w:t>
      </w:r>
    </w:p>
    <w:p w:rsidR="005C3272" w:rsidRDefault="005C3272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E26387" w:rsidRDefault="00E26387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>1. Опасный рецидив</w:t>
      </w:r>
    </w:p>
    <w:p w:rsidR="00E26387" w:rsidRDefault="00E26387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>2. Особо опасный рецидив</w:t>
      </w:r>
    </w:p>
    <w:p w:rsidR="00E26387" w:rsidRDefault="00E26387" w:rsidP="00F34584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E26387" w:rsidRPr="00ED43CF" w:rsidRDefault="00E26387" w:rsidP="00E26387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5C3272">
        <w:rPr>
          <w:rFonts w:ascii="Times New Roman" w:hAnsi="Times New Roman"/>
          <w:color w:val="000000"/>
          <w:sz w:val="18"/>
          <w:szCs w:val="18"/>
        </w:rPr>
        <w:t xml:space="preserve">А) </w:t>
      </w:r>
      <w:r w:rsidR="00DC6DA1">
        <w:rPr>
          <w:rFonts w:ascii="Times New Roman" w:hAnsi="Times New Roman"/>
          <w:color w:val="000000"/>
          <w:sz w:val="18"/>
          <w:szCs w:val="18"/>
        </w:rPr>
        <w:t>П</w:t>
      </w:r>
      <w:r w:rsidRPr="005C3272">
        <w:rPr>
          <w:rFonts w:ascii="Times New Roman" w:hAnsi="Times New Roman"/>
          <w:color w:val="000000"/>
          <w:sz w:val="18"/>
          <w:szCs w:val="18"/>
        </w:rPr>
        <w:t xml:space="preserve">ри совершении лицом тяжкого преступления, за которое оно </w:t>
      </w:r>
      <w:proofErr w:type="gramStart"/>
      <w:r w:rsidRPr="005C3272">
        <w:rPr>
          <w:rFonts w:ascii="Times New Roman" w:hAnsi="Times New Roman"/>
          <w:color w:val="000000"/>
          <w:sz w:val="18"/>
          <w:szCs w:val="18"/>
        </w:rPr>
        <w:t>осуждается к</w:t>
      </w:r>
      <w:proofErr w:type="gramEnd"/>
      <w:r w:rsidRPr="005C3272">
        <w:rPr>
          <w:rFonts w:ascii="Times New Roman" w:hAnsi="Times New Roman"/>
          <w:color w:val="000000"/>
          <w:sz w:val="18"/>
          <w:szCs w:val="18"/>
        </w:rPr>
        <w:t xml:space="preserve"> реальному лишению свободы, если ранее это лицо два или более раза было осуждено за умышленное преступление ср</w:t>
      </w:r>
      <w:r w:rsidR="00ED43CF">
        <w:rPr>
          <w:rFonts w:ascii="Times New Roman" w:hAnsi="Times New Roman"/>
          <w:color w:val="000000"/>
          <w:sz w:val="18"/>
          <w:szCs w:val="18"/>
        </w:rPr>
        <w:t>едней тяжести к лишению свободы</w:t>
      </w:r>
    </w:p>
    <w:p w:rsidR="005C3272" w:rsidRPr="00ED43CF" w:rsidRDefault="005C3272" w:rsidP="00E26387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5C3272">
        <w:rPr>
          <w:rFonts w:ascii="Times New Roman" w:hAnsi="Times New Roman"/>
          <w:color w:val="000000"/>
          <w:sz w:val="18"/>
          <w:szCs w:val="18"/>
        </w:rPr>
        <w:t>Б</w:t>
      </w:r>
      <w:r w:rsidR="00E26387" w:rsidRPr="005C3272">
        <w:rPr>
          <w:rFonts w:ascii="Times New Roman" w:hAnsi="Times New Roman"/>
          <w:color w:val="000000"/>
          <w:sz w:val="18"/>
          <w:szCs w:val="18"/>
        </w:rPr>
        <w:t xml:space="preserve">) </w:t>
      </w:r>
      <w:r w:rsidR="00DC6DA1">
        <w:rPr>
          <w:rFonts w:ascii="Times New Roman" w:hAnsi="Times New Roman"/>
          <w:color w:val="000000"/>
          <w:sz w:val="18"/>
          <w:szCs w:val="18"/>
        </w:rPr>
        <w:t>П</w:t>
      </w:r>
      <w:r w:rsidR="00E26387" w:rsidRPr="005C3272">
        <w:rPr>
          <w:rFonts w:ascii="Times New Roman" w:hAnsi="Times New Roman"/>
          <w:color w:val="000000"/>
          <w:sz w:val="18"/>
          <w:szCs w:val="18"/>
        </w:rPr>
        <w:t xml:space="preserve">ри совершении лицом тяжкого преступления, за которое оно </w:t>
      </w:r>
      <w:proofErr w:type="gramStart"/>
      <w:r w:rsidR="00E26387" w:rsidRPr="005C3272">
        <w:rPr>
          <w:rFonts w:ascii="Times New Roman" w:hAnsi="Times New Roman"/>
          <w:color w:val="000000"/>
          <w:sz w:val="18"/>
          <w:szCs w:val="18"/>
        </w:rPr>
        <w:t>осуждается к</w:t>
      </w:r>
      <w:proofErr w:type="gramEnd"/>
      <w:r w:rsidR="00E26387" w:rsidRPr="005C3272">
        <w:rPr>
          <w:rFonts w:ascii="Times New Roman" w:hAnsi="Times New Roman"/>
          <w:color w:val="000000"/>
          <w:sz w:val="18"/>
          <w:szCs w:val="18"/>
        </w:rPr>
        <w:t xml:space="preserve"> реальному лишению свободы, если ранее это лицо два раза было осуждено за тяжкое преступлен</w:t>
      </w:r>
      <w:r w:rsidR="00ED43CF">
        <w:rPr>
          <w:rFonts w:ascii="Times New Roman" w:hAnsi="Times New Roman"/>
          <w:color w:val="000000"/>
          <w:sz w:val="18"/>
          <w:szCs w:val="18"/>
        </w:rPr>
        <w:t>ие к реальному лишению свободы</w:t>
      </w:r>
    </w:p>
    <w:p w:rsidR="00E26387" w:rsidRPr="00ED43CF" w:rsidRDefault="005C3272" w:rsidP="00E26387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5C3272">
        <w:rPr>
          <w:rFonts w:ascii="Times New Roman" w:hAnsi="Times New Roman"/>
          <w:color w:val="000000"/>
          <w:sz w:val="18"/>
          <w:szCs w:val="18"/>
        </w:rPr>
        <w:t>В</w:t>
      </w:r>
      <w:r w:rsidR="00E26387" w:rsidRPr="005C3272">
        <w:rPr>
          <w:rFonts w:ascii="Times New Roman" w:hAnsi="Times New Roman"/>
          <w:color w:val="000000"/>
          <w:sz w:val="18"/>
          <w:szCs w:val="18"/>
        </w:rPr>
        <w:t xml:space="preserve">) </w:t>
      </w:r>
      <w:r w:rsidR="00DC6DA1">
        <w:rPr>
          <w:rFonts w:ascii="Times New Roman" w:hAnsi="Times New Roman"/>
          <w:color w:val="000000"/>
          <w:sz w:val="18"/>
          <w:szCs w:val="18"/>
        </w:rPr>
        <w:t>П</w:t>
      </w:r>
      <w:r w:rsidR="00E26387" w:rsidRPr="005C3272">
        <w:rPr>
          <w:rFonts w:ascii="Times New Roman" w:hAnsi="Times New Roman"/>
          <w:color w:val="000000"/>
          <w:sz w:val="18"/>
          <w:szCs w:val="18"/>
        </w:rPr>
        <w:t>ри совершении лицом тяжкого преступления, если ранее оно было осуждено за тяжкое или особо тяжкое преступление к реальному лишен</w:t>
      </w:r>
      <w:r w:rsidR="00ED43CF">
        <w:rPr>
          <w:rFonts w:ascii="Times New Roman" w:hAnsi="Times New Roman"/>
          <w:color w:val="000000"/>
          <w:sz w:val="18"/>
          <w:szCs w:val="18"/>
        </w:rPr>
        <w:t>ию свободы</w:t>
      </w:r>
    </w:p>
    <w:p w:rsidR="00E26387" w:rsidRPr="00DC6DA1" w:rsidRDefault="005C3272" w:rsidP="00E26387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 w:rsidRPr="005C3272">
        <w:rPr>
          <w:rFonts w:ascii="Times New Roman" w:hAnsi="Times New Roman"/>
          <w:color w:val="000000"/>
          <w:sz w:val="18"/>
          <w:szCs w:val="18"/>
        </w:rPr>
        <w:t>Г</w:t>
      </w:r>
      <w:r w:rsidR="00E26387" w:rsidRPr="005C3272">
        <w:rPr>
          <w:rFonts w:ascii="Times New Roman" w:hAnsi="Times New Roman"/>
          <w:color w:val="000000"/>
          <w:sz w:val="18"/>
          <w:szCs w:val="18"/>
        </w:rPr>
        <w:t xml:space="preserve">) </w:t>
      </w:r>
      <w:r w:rsidR="00DC6DA1">
        <w:rPr>
          <w:rFonts w:ascii="Times New Roman" w:hAnsi="Times New Roman"/>
          <w:color w:val="000000"/>
          <w:sz w:val="18"/>
          <w:szCs w:val="18"/>
        </w:rPr>
        <w:t>П</w:t>
      </w:r>
      <w:r w:rsidR="00E26387" w:rsidRPr="005C3272">
        <w:rPr>
          <w:rFonts w:ascii="Times New Roman" w:hAnsi="Times New Roman"/>
          <w:color w:val="000000"/>
          <w:sz w:val="18"/>
          <w:szCs w:val="18"/>
        </w:rPr>
        <w:t>ри совершении лицом особо тяжкого преступления, если ранее оно два раза было осуждено за тяжкое преступление или ранее осуждало</w:t>
      </w:r>
      <w:r w:rsidR="00ED43CF">
        <w:rPr>
          <w:rFonts w:ascii="Times New Roman" w:hAnsi="Times New Roman"/>
          <w:color w:val="000000"/>
          <w:sz w:val="18"/>
          <w:szCs w:val="18"/>
        </w:rPr>
        <w:t>сь за особо тяжкое преступление</w:t>
      </w:r>
    </w:p>
    <w:p w:rsidR="00ED43CF" w:rsidRPr="00DC6DA1" w:rsidRDefault="00ED43CF" w:rsidP="00E26387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576B3C" w:rsidRDefault="00576B3C" w:rsidP="00576B3C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1 -</w:t>
      </w:r>
    </w:p>
    <w:p w:rsidR="005C3272" w:rsidRPr="00E732B0" w:rsidRDefault="00576B3C" w:rsidP="00576B3C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2 </w:t>
      </w:r>
      <w:r w:rsidR="00ED43CF" w:rsidRPr="00E732B0">
        <w:rPr>
          <w:rFonts w:ascii="Times New Roman" w:hAnsi="Times New Roman"/>
          <w:color w:val="000000"/>
          <w:sz w:val="18"/>
          <w:szCs w:val="18"/>
        </w:rPr>
        <w:t xml:space="preserve">– </w:t>
      </w:r>
    </w:p>
    <w:p w:rsidR="00ED43CF" w:rsidRPr="00E732B0" w:rsidRDefault="00ED43CF" w:rsidP="008C36ED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D43CF" w:rsidRPr="00E732B0" w:rsidRDefault="00ED43CF" w:rsidP="008C36ED">
      <w:pPr>
        <w:pStyle w:val="a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D43CF" w:rsidRPr="00E732B0" w:rsidRDefault="00ED43CF" w:rsidP="008C36ED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8C36ED" w:rsidRDefault="00E10EA9" w:rsidP="00E10EA9">
      <w:pPr>
        <w:pStyle w:val="a7"/>
        <w:ind w:left="360"/>
        <w:jc w:val="both"/>
        <w:rPr>
          <w:rFonts w:ascii="Times New Roman" w:hAnsi="Times New Roman"/>
          <w:i/>
          <w:color w:val="000000"/>
          <w:sz w:val="18"/>
          <w:szCs w:val="18"/>
        </w:rPr>
      </w:pPr>
      <w:r w:rsidRPr="00E10EA9">
        <w:rPr>
          <w:rFonts w:ascii="Times New Roman" w:hAnsi="Times New Roman"/>
          <w:i/>
          <w:color w:val="000000"/>
          <w:sz w:val="18"/>
          <w:szCs w:val="18"/>
        </w:rPr>
        <w:lastRenderedPageBreak/>
        <w:t>4.</w:t>
      </w:r>
      <w:r>
        <w:rPr>
          <w:rFonts w:ascii="Times New Roman" w:hAnsi="Times New Roman"/>
          <w:i/>
          <w:color w:val="000000"/>
          <w:sz w:val="18"/>
          <w:szCs w:val="18"/>
        </w:rPr>
        <w:t xml:space="preserve"> </w:t>
      </w:r>
      <w:r w:rsidR="008C36ED">
        <w:rPr>
          <w:rFonts w:ascii="Times New Roman" w:hAnsi="Times New Roman"/>
          <w:i/>
          <w:color w:val="000000"/>
          <w:sz w:val="18"/>
          <w:szCs w:val="18"/>
        </w:rPr>
        <w:t>Раскройте содержание понятия</w:t>
      </w:r>
      <w:r w:rsidR="008C36ED" w:rsidRPr="008C36ED">
        <w:rPr>
          <w:rFonts w:ascii="Times New Roman" w:hAnsi="Times New Roman"/>
          <w:i/>
          <w:color w:val="000000"/>
          <w:sz w:val="18"/>
          <w:szCs w:val="18"/>
        </w:rPr>
        <w:t>:</w:t>
      </w:r>
    </w:p>
    <w:p w:rsidR="00E10EA9" w:rsidRDefault="00E10EA9" w:rsidP="00E10EA9">
      <w:pPr>
        <w:pStyle w:val="a7"/>
        <w:ind w:left="360"/>
        <w:jc w:val="both"/>
        <w:rPr>
          <w:rFonts w:ascii="Times New Roman" w:hAnsi="Times New Roman"/>
          <w:i/>
          <w:color w:val="000000"/>
          <w:sz w:val="18"/>
          <w:szCs w:val="18"/>
        </w:rPr>
      </w:pPr>
    </w:p>
    <w:p w:rsidR="008C36ED" w:rsidRPr="008C36ED" w:rsidRDefault="008C36ED" w:rsidP="008C36ED">
      <w:pPr>
        <w:pStyle w:val="a7"/>
        <w:jc w:val="both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>4.1.Алиби-_____________________________________________________________________________</w:t>
      </w:r>
      <w:r w:rsidR="002A7DD8">
        <w:rPr>
          <w:rFonts w:ascii="Times New Roman" w:hAnsi="Times New Roman"/>
          <w:b/>
          <w:color w:val="000000"/>
          <w:sz w:val="18"/>
          <w:szCs w:val="18"/>
        </w:rPr>
        <w:t>_________________________________________________________________________________</w:t>
      </w:r>
    </w:p>
    <w:p w:rsidR="00F34584" w:rsidRDefault="008C36ED" w:rsidP="00F34584">
      <w:pPr>
        <w:pStyle w:val="a7"/>
        <w:rPr>
          <w:rFonts w:ascii="Times New Roman" w:hAnsi="Times New Roman"/>
          <w:b/>
          <w:sz w:val="18"/>
          <w:szCs w:val="18"/>
        </w:rPr>
      </w:pPr>
      <w:r w:rsidRPr="00914570">
        <w:rPr>
          <w:rFonts w:ascii="Times New Roman" w:hAnsi="Times New Roman"/>
          <w:b/>
          <w:sz w:val="18"/>
          <w:szCs w:val="18"/>
        </w:rPr>
        <w:t>4.2.</w:t>
      </w:r>
      <w:r>
        <w:rPr>
          <w:rFonts w:ascii="Times New Roman" w:hAnsi="Times New Roman"/>
          <w:sz w:val="18"/>
          <w:szCs w:val="18"/>
        </w:rPr>
        <w:t xml:space="preserve">  </w:t>
      </w:r>
      <w:r w:rsidR="00914570">
        <w:rPr>
          <w:rFonts w:ascii="Times New Roman" w:hAnsi="Times New Roman"/>
          <w:b/>
          <w:sz w:val="18"/>
          <w:szCs w:val="18"/>
        </w:rPr>
        <w:t>Г</w:t>
      </w:r>
      <w:r w:rsidR="0027248E">
        <w:rPr>
          <w:rFonts w:ascii="Times New Roman" w:hAnsi="Times New Roman"/>
          <w:b/>
          <w:sz w:val="18"/>
          <w:szCs w:val="18"/>
        </w:rPr>
        <w:t>осударственный обвинитель - ______________________________________________________________________________________________________________________________________________________________</w:t>
      </w:r>
    </w:p>
    <w:p w:rsidR="0027248E" w:rsidRDefault="0027248E" w:rsidP="00F34584">
      <w:pPr>
        <w:pStyle w:val="a7"/>
        <w:rPr>
          <w:rFonts w:ascii="Times New Roman" w:hAnsi="Times New Roman"/>
          <w:b/>
          <w:sz w:val="18"/>
          <w:szCs w:val="18"/>
        </w:rPr>
      </w:pPr>
    </w:p>
    <w:p w:rsidR="0068090E" w:rsidRDefault="0027248E" w:rsidP="00F34584">
      <w:pPr>
        <w:pStyle w:val="a7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4.3. </w:t>
      </w:r>
      <w:r w:rsidR="002A7DD8">
        <w:rPr>
          <w:rFonts w:ascii="Times New Roman" w:hAnsi="Times New Roman"/>
          <w:b/>
          <w:sz w:val="18"/>
          <w:szCs w:val="18"/>
        </w:rPr>
        <w:t xml:space="preserve"> Обучающийся</w:t>
      </w:r>
      <w:r w:rsidR="00ED43CF">
        <w:rPr>
          <w:rFonts w:ascii="Times New Roman" w:hAnsi="Times New Roman"/>
          <w:b/>
          <w:sz w:val="18"/>
          <w:szCs w:val="18"/>
        </w:rPr>
        <w:t xml:space="preserve"> </w:t>
      </w:r>
      <w:r w:rsidR="002A7DD8">
        <w:rPr>
          <w:rFonts w:ascii="Times New Roman" w:hAnsi="Times New Roman"/>
          <w:b/>
          <w:sz w:val="18"/>
          <w:szCs w:val="18"/>
        </w:rPr>
        <w:t xml:space="preserve"> - ______________________________________________________________________________________________________________________________________________________________</w:t>
      </w:r>
    </w:p>
    <w:p w:rsidR="002A7DD8" w:rsidRDefault="002A7DD8" w:rsidP="00F34584">
      <w:pPr>
        <w:pStyle w:val="a7"/>
        <w:rPr>
          <w:rFonts w:ascii="Times New Roman" w:hAnsi="Times New Roman"/>
          <w:b/>
          <w:sz w:val="18"/>
          <w:szCs w:val="18"/>
        </w:rPr>
      </w:pPr>
    </w:p>
    <w:p w:rsidR="002A7DD8" w:rsidRPr="00F34584" w:rsidRDefault="002A7DD8" w:rsidP="00F34584">
      <w:pPr>
        <w:pStyle w:val="a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4.4.  Лицо без гражданства - </w:t>
      </w:r>
      <w:r w:rsidR="00914570">
        <w:rPr>
          <w:rFonts w:ascii="Times New Roman" w:hAnsi="Times New Roman"/>
          <w:b/>
          <w:sz w:val="18"/>
          <w:szCs w:val="18"/>
        </w:rPr>
        <w:t>______________________________________________________________________________________________________________________________________________________________</w:t>
      </w:r>
    </w:p>
    <w:p w:rsidR="00F34584" w:rsidRPr="00B7167C" w:rsidRDefault="00F34584" w:rsidP="009D3AC6">
      <w:pPr>
        <w:spacing w:after="200" w:line="276" w:lineRule="auto"/>
        <w:rPr>
          <w:sz w:val="18"/>
          <w:szCs w:val="18"/>
        </w:rPr>
      </w:pPr>
    </w:p>
    <w:p w:rsidR="00C24B2E" w:rsidRPr="00C24B2E" w:rsidRDefault="00914570" w:rsidP="00E10EA9">
      <w:pPr>
        <w:pStyle w:val="a6"/>
        <w:ind w:left="1080" w:hanging="796"/>
        <w:rPr>
          <w:i/>
          <w:sz w:val="18"/>
          <w:szCs w:val="18"/>
        </w:rPr>
      </w:pPr>
      <w:r>
        <w:rPr>
          <w:i/>
          <w:sz w:val="18"/>
          <w:szCs w:val="18"/>
        </w:rPr>
        <w:t>5</w:t>
      </w:r>
      <w:r w:rsidR="008C36ED">
        <w:rPr>
          <w:i/>
          <w:sz w:val="18"/>
          <w:szCs w:val="18"/>
        </w:rPr>
        <w:t xml:space="preserve">. </w:t>
      </w:r>
      <w:r w:rsidR="00B7167C" w:rsidRPr="00C30DC5">
        <w:rPr>
          <w:i/>
          <w:sz w:val="18"/>
          <w:szCs w:val="18"/>
        </w:rPr>
        <w:t>Дополните фразу:</w:t>
      </w:r>
    </w:p>
    <w:p w:rsidR="00B7167C" w:rsidRPr="00C30DC5" w:rsidRDefault="00B7167C" w:rsidP="00B7167C">
      <w:pPr>
        <w:rPr>
          <w:i/>
          <w:sz w:val="18"/>
          <w:szCs w:val="18"/>
        </w:rPr>
      </w:pPr>
    </w:p>
    <w:p w:rsidR="008C36ED" w:rsidRPr="003A3367" w:rsidRDefault="003A3367" w:rsidP="00ED43CF">
      <w:pPr>
        <w:pStyle w:val="a6"/>
        <w:numPr>
          <w:ilvl w:val="1"/>
          <w:numId w:val="6"/>
        </w:numPr>
        <w:spacing w:after="200" w:line="276" w:lineRule="auto"/>
        <w:ind w:left="426" w:hanging="426"/>
        <w:jc w:val="both"/>
        <w:rPr>
          <w:sz w:val="18"/>
          <w:szCs w:val="18"/>
        </w:rPr>
      </w:pPr>
      <w:r w:rsidRPr="003A3367">
        <w:rPr>
          <w:sz w:val="18"/>
          <w:szCs w:val="18"/>
        </w:rPr>
        <w:t xml:space="preserve">В Российской Федерации охраняются _____________ и здоровье людей, устанавливается гарантированный минимальный </w:t>
      </w:r>
      <w:proofErr w:type="gramStart"/>
      <w:r w:rsidRPr="003A3367">
        <w:rPr>
          <w:sz w:val="18"/>
          <w:szCs w:val="18"/>
        </w:rPr>
        <w:t>размер оплаты труда</w:t>
      </w:r>
      <w:proofErr w:type="gramEnd"/>
      <w:r w:rsidRPr="003A3367">
        <w:rPr>
          <w:sz w:val="18"/>
          <w:szCs w:val="18"/>
        </w:rPr>
        <w:t xml:space="preserve">, обеспечивается государственная поддержка семьи, материнства, отцовства и детства, </w:t>
      </w:r>
      <w:proofErr w:type="spellStart"/>
      <w:r w:rsidRPr="003A3367">
        <w:rPr>
          <w:sz w:val="18"/>
          <w:szCs w:val="18"/>
        </w:rPr>
        <w:t>___________и</w:t>
      </w:r>
      <w:proofErr w:type="spellEnd"/>
      <w:r w:rsidRPr="003A3367">
        <w:rPr>
          <w:sz w:val="18"/>
          <w:szCs w:val="18"/>
        </w:rPr>
        <w:t xml:space="preserve"> пожилых граждан, развивается система социальных служб, устанавливаются государственные пенсии, __________ и иные гарантии социальной защиты.</w:t>
      </w:r>
    </w:p>
    <w:p w:rsidR="003A3367" w:rsidRDefault="00DF7420" w:rsidP="00ED43CF">
      <w:pPr>
        <w:pStyle w:val="a6"/>
        <w:numPr>
          <w:ilvl w:val="1"/>
          <w:numId w:val="6"/>
        </w:numPr>
        <w:spacing w:after="200" w:line="276" w:lineRule="auto"/>
        <w:ind w:left="426" w:hanging="426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Президент Российской Федерации является ____________ Конституции Российской Федерации, прав и ___________ человека и ______________</w:t>
      </w:r>
      <w:r w:rsidR="003A3367" w:rsidRPr="003A3367">
        <w:rPr>
          <w:sz w:val="18"/>
          <w:szCs w:val="18"/>
        </w:rPr>
        <w:t>.</w:t>
      </w:r>
      <w:r>
        <w:rPr>
          <w:sz w:val="18"/>
          <w:szCs w:val="18"/>
        </w:rPr>
        <w:t xml:space="preserve"> В установленном Конституцией Российской Федерации порядке он принимает меры по охране суверенитета Российской Федерации, ее независимости и государственной целостности, обеспечивает согласованное функционирование и взаимодействие органов государственной власти.</w:t>
      </w:r>
      <w:proofErr w:type="gramEnd"/>
    </w:p>
    <w:p w:rsidR="00ED43CF" w:rsidRDefault="00ED43CF" w:rsidP="00ED43CF">
      <w:pPr>
        <w:pStyle w:val="a6"/>
        <w:spacing w:after="200" w:line="276" w:lineRule="auto"/>
        <w:ind w:left="426"/>
        <w:rPr>
          <w:sz w:val="18"/>
          <w:szCs w:val="18"/>
        </w:rPr>
      </w:pPr>
    </w:p>
    <w:p w:rsidR="00C24B2E" w:rsidRPr="00146864" w:rsidRDefault="00146864" w:rsidP="00146864">
      <w:pPr>
        <w:spacing w:after="200" w:line="276" w:lineRule="auto"/>
        <w:ind w:left="284"/>
        <w:rPr>
          <w:i/>
          <w:sz w:val="18"/>
          <w:szCs w:val="18"/>
        </w:rPr>
      </w:pPr>
      <w:r>
        <w:rPr>
          <w:i/>
          <w:sz w:val="18"/>
          <w:szCs w:val="18"/>
        </w:rPr>
        <w:t>6.</w:t>
      </w:r>
      <w:r w:rsidR="00C24B2E" w:rsidRPr="00146864">
        <w:rPr>
          <w:i/>
          <w:sz w:val="18"/>
          <w:szCs w:val="18"/>
        </w:rPr>
        <w:t>Решите задачу:</w:t>
      </w:r>
    </w:p>
    <w:p w:rsidR="006F1AD9" w:rsidRPr="00ED43CF" w:rsidRDefault="006F1AD9" w:rsidP="00ED43CF">
      <w:pPr>
        <w:pStyle w:val="a6"/>
        <w:numPr>
          <w:ilvl w:val="1"/>
          <w:numId w:val="6"/>
        </w:numPr>
        <w:ind w:left="426" w:hanging="426"/>
        <w:jc w:val="both"/>
        <w:rPr>
          <w:sz w:val="18"/>
          <w:szCs w:val="18"/>
        </w:rPr>
      </w:pPr>
      <w:proofErr w:type="gramStart"/>
      <w:r w:rsidRPr="006F1AD9">
        <w:rPr>
          <w:sz w:val="18"/>
          <w:szCs w:val="18"/>
        </w:rPr>
        <w:t>В одной из субъектов РФ с низкой плотностью населения и труднодоступными местностями, в законодательный (представительный) орган государственной власти был внесен законопроект о внесении изменений в закон об организации местного самоуправления в субъекте РФ с целью указать, что «в состав территории сельского поселения могут входить один сельский населенный пункт или поселок с численностью населения менее 1000 человек».</w:t>
      </w:r>
      <w:proofErr w:type="gramEnd"/>
      <w:r w:rsidRPr="006F1AD9">
        <w:rPr>
          <w:sz w:val="18"/>
          <w:szCs w:val="18"/>
        </w:rPr>
        <w:t xml:space="preserve"> Управление Министерства </w:t>
      </w:r>
      <w:r w:rsidR="006345E4">
        <w:rPr>
          <w:sz w:val="18"/>
          <w:szCs w:val="18"/>
        </w:rPr>
        <w:t>ю</w:t>
      </w:r>
      <w:r w:rsidRPr="006F1AD9">
        <w:rPr>
          <w:sz w:val="18"/>
          <w:szCs w:val="18"/>
        </w:rPr>
        <w:t xml:space="preserve">стиции РФ </w:t>
      </w:r>
      <w:r w:rsidR="006345E4">
        <w:rPr>
          <w:sz w:val="18"/>
          <w:szCs w:val="18"/>
        </w:rPr>
        <w:t>в</w:t>
      </w:r>
      <w:r w:rsidRPr="006F1AD9">
        <w:rPr>
          <w:sz w:val="18"/>
          <w:szCs w:val="18"/>
        </w:rPr>
        <w:t xml:space="preserve"> этом субъекте, при проведении экспертизы законопроекта указало, что вносимое изменение противоречит Федеральному Закону от 06.10.2003 № 131-ФЗ «Об общих принципах организации местного самоуправления в Российской Федерации». </w:t>
      </w:r>
      <w:r w:rsidR="006345E4">
        <w:rPr>
          <w:i/>
          <w:sz w:val="18"/>
          <w:szCs w:val="18"/>
        </w:rPr>
        <w:t>Правильное ли решение приняло Министерство юстиции?</w:t>
      </w:r>
    </w:p>
    <w:p w:rsidR="00ED43CF" w:rsidRPr="006F1AD9" w:rsidRDefault="00ED43CF" w:rsidP="00ED43CF">
      <w:pPr>
        <w:pStyle w:val="a6"/>
        <w:ind w:left="426"/>
        <w:rPr>
          <w:sz w:val="18"/>
          <w:szCs w:val="18"/>
        </w:rPr>
      </w:pPr>
    </w:p>
    <w:p w:rsidR="006F1AD9" w:rsidRPr="006F1AD9" w:rsidRDefault="006F1AD9" w:rsidP="00ED43CF">
      <w:pPr>
        <w:pStyle w:val="a6"/>
        <w:numPr>
          <w:ilvl w:val="1"/>
          <w:numId w:val="6"/>
        </w:numPr>
        <w:ind w:left="426" w:hanging="426"/>
        <w:jc w:val="both"/>
        <w:rPr>
          <w:sz w:val="18"/>
          <w:szCs w:val="18"/>
        </w:rPr>
      </w:pPr>
      <w:r w:rsidRPr="006F1AD9">
        <w:rPr>
          <w:sz w:val="18"/>
          <w:szCs w:val="18"/>
        </w:rPr>
        <w:t xml:space="preserve">Моряк, находившийся в 9-месячном плавании, узнал из телеграммы от своей возлюбленной, что у них будет ребенок. Одновременно она просила ответить, согласен ли он на заключение </w:t>
      </w:r>
      <w:r>
        <w:rPr>
          <w:sz w:val="18"/>
          <w:szCs w:val="18"/>
        </w:rPr>
        <w:t>брака</w:t>
      </w:r>
      <w:r w:rsidRPr="006F1AD9">
        <w:rPr>
          <w:sz w:val="18"/>
          <w:szCs w:val="18"/>
        </w:rPr>
        <w:t xml:space="preserve">. Он ответил телеграммой, что согласен. Собрав необходимые документы и приложив телеграмму, заверенную капитаном корабля, </w:t>
      </w:r>
      <w:r w:rsidRPr="006F1AD9">
        <w:rPr>
          <w:sz w:val="18"/>
          <w:szCs w:val="18"/>
        </w:rPr>
        <w:lastRenderedPageBreak/>
        <w:t>будущая мать пришла в отдел ЗАГС и, объяснив ситуацию, попросила брак зарегистрировать. Ей было отказано в ее просьбе.</w:t>
      </w:r>
    </w:p>
    <w:p w:rsidR="006F1AD9" w:rsidRPr="006F1AD9" w:rsidRDefault="00EA2DE0" w:rsidP="00ED43CF">
      <w:pPr>
        <w:pStyle w:val="a6"/>
        <w:ind w:left="426" w:hanging="426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</w:t>
      </w:r>
      <w:r w:rsidR="006F1AD9" w:rsidRPr="006F1AD9">
        <w:rPr>
          <w:i/>
          <w:sz w:val="18"/>
          <w:szCs w:val="18"/>
        </w:rPr>
        <w:t>Правомерно ли поступили работники отдела ЗАГС?</w:t>
      </w:r>
    </w:p>
    <w:p w:rsidR="00C24B2E" w:rsidRPr="006F1AD9" w:rsidRDefault="00C24B2E" w:rsidP="006F1AD9">
      <w:pPr>
        <w:spacing w:after="200" w:line="276" w:lineRule="auto"/>
        <w:rPr>
          <w:sz w:val="18"/>
          <w:szCs w:val="18"/>
        </w:rPr>
      </w:pPr>
    </w:p>
    <w:p w:rsidR="003A3367" w:rsidRPr="00E10EA9" w:rsidRDefault="003A3367" w:rsidP="00E10EA9">
      <w:pPr>
        <w:spacing w:after="200" w:line="276" w:lineRule="auto"/>
        <w:ind w:left="567" w:hanging="283"/>
        <w:rPr>
          <w:i/>
          <w:sz w:val="18"/>
          <w:szCs w:val="18"/>
        </w:rPr>
      </w:pPr>
      <w:r w:rsidRPr="00E10EA9">
        <w:rPr>
          <w:i/>
          <w:sz w:val="18"/>
          <w:szCs w:val="18"/>
        </w:rPr>
        <w:t>7.</w:t>
      </w:r>
      <w:r w:rsidR="00E10EA9">
        <w:rPr>
          <w:i/>
          <w:sz w:val="18"/>
          <w:szCs w:val="18"/>
        </w:rPr>
        <w:t xml:space="preserve">  </w:t>
      </w:r>
      <w:r w:rsidRPr="00E10EA9">
        <w:rPr>
          <w:i/>
          <w:sz w:val="18"/>
          <w:szCs w:val="18"/>
        </w:rPr>
        <w:t>Расшифруйте</w:t>
      </w:r>
      <w:r w:rsidR="00B82226" w:rsidRPr="00E10EA9">
        <w:rPr>
          <w:i/>
          <w:sz w:val="18"/>
          <w:szCs w:val="18"/>
        </w:rPr>
        <w:t xml:space="preserve"> аббревиатуры</w:t>
      </w:r>
      <w:r w:rsidRPr="00E10EA9">
        <w:rPr>
          <w:i/>
          <w:sz w:val="18"/>
          <w:szCs w:val="18"/>
        </w:rPr>
        <w:t>:</w:t>
      </w:r>
    </w:p>
    <w:p w:rsidR="00F34584" w:rsidRDefault="003A3367" w:rsidP="00ED43CF">
      <w:pPr>
        <w:spacing w:after="200" w:line="276" w:lineRule="auto"/>
        <w:ind w:left="720" w:hanging="720"/>
        <w:rPr>
          <w:sz w:val="18"/>
          <w:szCs w:val="18"/>
        </w:rPr>
      </w:pPr>
      <w:r>
        <w:rPr>
          <w:sz w:val="18"/>
          <w:szCs w:val="18"/>
        </w:rPr>
        <w:t xml:space="preserve">7.1.   </w:t>
      </w:r>
      <w:r w:rsidRPr="00ED43CF">
        <w:rPr>
          <w:b/>
          <w:sz w:val="18"/>
          <w:szCs w:val="18"/>
        </w:rPr>
        <w:t>ФАДН - _____________________________________________________________</w:t>
      </w:r>
    </w:p>
    <w:p w:rsidR="00B82226" w:rsidRDefault="00B82226" w:rsidP="00ED43CF">
      <w:p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7.2. </w:t>
      </w:r>
      <w:r w:rsidR="00576B3C">
        <w:rPr>
          <w:sz w:val="18"/>
          <w:szCs w:val="18"/>
        </w:rPr>
        <w:t xml:space="preserve">  </w:t>
      </w:r>
      <w:r w:rsidRPr="00ED43CF">
        <w:rPr>
          <w:b/>
          <w:sz w:val="18"/>
          <w:szCs w:val="18"/>
        </w:rPr>
        <w:t>АПК</w:t>
      </w:r>
      <w:r w:rsidR="00E20B04" w:rsidRPr="00ED43CF">
        <w:rPr>
          <w:b/>
          <w:sz w:val="18"/>
          <w:szCs w:val="18"/>
        </w:rPr>
        <w:t xml:space="preserve"> РФ</w:t>
      </w:r>
      <w:r w:rsidRPr="00ED43CF">
        <w:rPr>
          <w:b/>
          <w:sz w:val="18"/>
          <w:szCs w:val="18"/>
        </w:rPr>
        <w:t xml:space="preserve"> - _______________________________________________________________________</w:t>
      </w:r>
    </w:p>
    <w:p w:rsidR="00B82226" w:rsidRPr="00E732B0" w:rsidRDefault="00B82226" w:rsidP="00E10EA9">
      <w:pPr>
        <w:spacing w:after="200" w:line="276" w:lineRule="auto"/>
        <w:ind w:firstLine="284"/>
        <w:rPr>
          <w:i/>
          <w:sz w:val="18"/>
          <w:szCs w:val="18"/>
          <w:lang w:val="en-US"/>
        </w:rPr>
      </w:pPr>
      <w:r w:rsidRPr="00E732B0">
        <w:rPr>
          <w:i/>
          <w:sz w:val="18"/>
          <w:szCs w:val="18"/>
          <w:lang w:val="en-US"/>
        </w:rPr>
        <w:t xml:space="preserve">8. </w:t>
      </w:r>
      <w:r w:rsidRPr="00146864">
        <w:rPr>
          <w:i/>
          <w:sz w:val="18"/>
          <w:szCs w:val="18"/>
        </w:rPr>
        <w:t>Переведите</w:t>
      </w:r>
      <w:r w:rsidRPr="00E732B0">
        <w:rPr>
          <w:i/>
          <w:sz w:val="18"/>
          <w:szCs w:val="18"/>
          <w:lang w:val="en-US"/>
        </w:rPr>
        <w:t xml:space="preserve"> </w:t>
      </w:r>
      <w:r w:rsidRPr="00146864">
        <w:rPr>
          <w:i/>
          <w:sz w:val="18"/>
          <w:szCs w:val="18"/>
        </w:rPr>
        <w:t>латинские</w:t>
      </w:r>
      <w:r w:rsidRPr="00E732B0">
        <w:rPr>
          <w:i/>
          <w:sz w:val="18"/>
          <w:szCs w:val="18"/>
          <w:lang w:val="en-US"/>
        </w:rPr>
        <w:t xml:space="preserve"> </w:t>
      </w:r>
      <w:r w:rsidRPr="00146864">
        <w:rPr>
          <w:i/>
          <w:sz w:val="18"/>
          <w:szCs w:val="18"/>
        </w:rPr>
        <w:t>выражения</w:t>
      </w:r>
      <w:r w:rsidRPr="00E732B0">
        <w:rPr>
          <w:i/>
          <w:sz w:val="18"/>
          <w:szCs w:val="18"/>
          <w:lang w:val="en-US"/>
        </w:rPr>
        <w:t>:</w:t>
      </w:r>
    </w:p>
    <w:p w:rsidR="00B82226" w:rsidRDefault="00B82226" w:rsidP="00ED43CF">
      <w:pPr>
        <w:spacing w:after="200" w:line="276" w:lineRule="auto"/>
        <w:rPr>
          <w:sz w:val="18"/>
          <w:szCs w:val="18"/>
          <w:lang w:val="en-US"/>
        </w:rPr>
      </w:pPr>
      <w:r w:rsidRPr="00E20B04">
        <w:rPr>
          <w:sz w:val="18"/>
          <w:szCs w:val="18"/>
          <w:lang w:val="en-US"/>
        </w:rPr>
        <w:t xml:space="preserve">8.1. </w:t>
      </w:r>
      <w:proofErr w:type="spellStart"/>
      <w:r w:rsidR="00E20B04" w:rsidRPr="00E20B04">
        <w:rPr>
          <w:b/>
          <w:sz w:val="18"/>
          <w:szCs w:val="18"/>
          <w:lang w:val="en-US"/>
        </w:rPr>
        <w:t>Pol</w:t>
      </w:r>
      <w:r w:rsidRPr="00E20B04">
        <w:rPr>
          <w:b/>
          <w:sz w:val="18"/>
          <w:szCs w:val="18"/>
          <w:lang w:val="en-US"/>
        </w:rPr>
        <w:t>it</w:t>
      </w:r>
      <w:r w:rsidR="00E20B04" w:rsidRPr="00E20B04">
        <w:rPr>
          <w:b/>
          <w:sz w:val="18"/>
          <w:szCs w:val="18"/>
          <w:lang w:val="en-US"/>
        </w:rPr>
        <w:t>iae</w:t>
      </w:r>
      <w:proofErr w:type="spellEnd"/>
      <w:r w:rsidR="00E20B04" w:rsidRPr="00E20B04">
        <w:rPr>
          <w:b/>
          <w:sz w:val="18"/>
          <w:szCs w:val="18"/>
          <w:lang w:val="en-US"/>
        </w:rPr>
        <w:t xml:space="preserve"> </w:t>
      </w:r>
      <w:proofErr w:type="spellStart"/>
      <w:r w:rsidR="00E20B04" w:rsidRPr="00E20B04">
        <w:rPr>
          <w:b/>
          <w:sz w:val="18"/>
          <w:szCs w:val="18"/>
          <w:lang w:val="en-US"/>
        </w:rPr>
        <w:t>legibus</w:t>
      </w:r>
      <w:proofErr w:type="spellEnd"/>
      <w:r w:rsidR="00E20B04" w:rsidRPr="00E20B04">
        <w:rPr>
          <w:b/>
          <w:sz w:val="18"/>
          <w:szCs w:val="18"/>
          <w:lang w:val="en-US"/>
        </w:rPr>
        <w:t xml:space="preserve">, non </w:t>
      </w:r>
      <w:proofErr w:type="spellStart"/>
      <w:r w:rsidR="00E20B04" w:rsidRPr="00E20B04">
        <w:rPr>
          <w:b/>
          <w:sz w:val="18"/>
          <w:szCs w:val="18"/>
          <w:lang w:val="en-US"/>
        </w:rPr>
        <w:t>leges</w:t>
      </w:r>
      <w:proofErr w:type="spellEnd"/>
      <w:r w:rsidR="00E20B04" w:rsidRPr="00E20B04">
        <w:rPr>
          <w:b/>
          <w:sz w:val="18"/>
          <w:szCs w:val="18"/>
          <w:lang w:val="en-US"/>
        </w:rPr>
        <w:t xml:space="preserve"> </w:t>
      </w:r>
      <w:proofErr w:type="spellStart"/>
      <w:r w:rsidR="00E20B04" w:rsidRPr="00E20B04">
        <w:rPr>
          <w:b/>
          <w:sz w:val="18"/>
          <w:szCs w:val="18"/>
          <w:lang w:val="en-US"/>
        </w:rPr>
        <w:t>politiis</w:t>
      </w:r>
      <w:proofErr w:type="spellEnd"/>
      <w:r w:rsidR="00E20B04" w:rsidRPr="00E20B04">
        <w:rPr>
          <w:b/>
          <w:sz w:val="18"/>
          <w:szCs w:val="18"/>
          <w:lang w:val="en-US"/>
        </w:rPr>
        <w:t xml:space="preserve"> </w:t>
      </w:r>
      <w:proofErr w:type="spellStart"/>
      <w:r w:rsidR="00E20B04" w:rsidRPr="00E20B04">
        <w:rPr>
          <w:b/>
          <w:sz w:val="18"/>
          <w:szCs w:val="18"/>
          <w:lang w:val="en-US"/>
        </w:rPr>
        <w:t>adaptandae</w:t>
      </w:r>
      <w:proofErr w:type="spellEnd"/>
      <w:r w:rsidR="00E20B04" w:rsidRPr="00E20B04">
        <w:rPr>
          <w:b/>
          <w:sz w:val="18"/>
          <w:szCs w:val="18"/>
          <w:lang w:val="en-US"/>
        </w:rPr>
        <w:t xml:space="preserve"> -</w:t>
      </w:r>
      <w:r w:rsidR="00E20B04">
        <w:rPr>
          <w:sz w:val="18"/>
          <w:szCs w:val="18"/>
          <w:lang w:val="en-US"/>
        </w:rPr>
        <w:t xml:space="preserve"> ______________________________________________________________________________________________________________________________________________</w:t>
      </w:r>
      <w:r w:rsidR="00ED43CF">
        <w:rPr>
          <w:sz w:val="18"/>
          <w:szCs w:val="18"/>
          <w:lang w:val="en-US"/>
        </w:rPr>
        <w:t>________________</w:t>
      </w:r>
    </w:p>
    <w:p w:rsidR="00E20B04" w:rsidRPr="00B82226" w:rsidRDefault="00E20B04" w:rsidP="00ED43CF">
      <w:pPr>
        <w:spacing w:after="200" w:line="276" w:lineRule="auto"/>
        <w:rPr>
          <w:i/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8.2. </w:t>
      </w:r>
      <w:r w:rsidRPr="00E20B04">
        <w:rPr>
          <w:b/>
          <w:sz w:val="18"/>
          <w:szCs w:val="18"/>
          <w:lang w:val="en-US"/>
        </w:rPr>
        <w:t xml:space="preserve">Ad </w:t>
      </w:r>
      <w:proofErr w:type="spellStart"/>
      <w:r w:rsidRPr="00E20B04">
        <w:rPr>
          <w:b/>
          <w:sz w:val="18"/>
          <w:szCs w:val="18"/>
          <w:lang w:val="en-US"/>
        </w:rPr>
        <w:t>vitam</w:t>
      </w:r>
      <w:proofErr w:type="spellEnd"/>
      <w:r>
        <w:rPr>
          <w:sz w:val="18"/>
          <w:szCs w:val="18"/>
          <w:lang w:val="en-US"/>
        </w:rPr>
        <w:t xml:space="preserve"> - _________________________________________________________</w:t>
      </w:r>
      <w:r w:rsidR="00ED43CF">
        <w:rPr>
          <w:sz w:val="18"/>
          <w:szCs w:val="18"/>
          <w:lang w:val="en-US"/>
        </w:rPr>
        <w:t>_________</w:t>
      </w:r>
    </w:p>
    <w:sectPr w:rsidR="00E20B04" w:rsidRPr="00B82226" w:rsidSect="00875FF8">
      <w:pgSz w:w="16838" w:h="11906" w:orient="landscape"/>
      <w:pgMar w:top="567" w:right="1134" w:bottom="425" w:left="1134" w:header="709" w:footer="709" w:gutter="0"/>
      <w:cols w:num="2" w:space="1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7E5"/>
    <w:multiLevelType w:val="multilevel"/>
    <w:tmpl w:val="BF14F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A74284E"/>
    <w:multiLevelType w:val="multilevel"/>
    <w:tmpl w:val="C0365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25D62F24"/>
    <w:multiLevelType w:val="hybridMultilevel"/>
    <w:tmpl w:val="69E291F8"/>
    <w:lvl w:ilvl="0" w:tplc="59F80A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34A7"/>
    <w:multiLevelType w:val="hybridMultilevel"/>
    <w:tmpl w:val="A802D2BC"/>
    <w:lvl w:ilvl="0" w:tplc="46FCB7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20AD8"/>
    <w:multiLevelType w:val="multilevel"/>
    <w:tmpl w:val="AD44866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7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7534D4"/>
    <w:multiLevelType w:val="multilevel"/>
    <w:tmpl w:val="375E6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73DFA"/>
    <w:rsid w:val="000E5FE9"/>
    <w:rsid w:val="00146864"/>
    <w:rsid w:val="001D2DD1"/>
    <w:rsid w:val="001F0353"/>
    <w:rsid w:val="00214516"/>
    <w:rsid w:val="002241C4"/>
    <w:rsid w:val="00226319"/>
    <w:rsid w:val="00232AF8"/>
    <w:rsid w:val="0023411C"/>
    <w:rsid w:val="00250B05"/>
    <w:rsid w:val="00251CAE"/>
    <w:rsid w:val="0027248E"/>
    <w:rsid w:val="002A7DD8"/>
    <w:rsid w:val="002E4C77"/>
    <w:rsid w:val="003A3367"/>
    <w:rsid w:val="003F034E"/>
    <w:rsid w:val="00402790"/>
    <w:rsid w:val="0043290A"/>
    <w:rsid w:val="004A00A9"/>
    <w:rsid w:val="004D30F1"/>
    <w:rsid w:val="00557F05"/>
    <w:rsid w:val="0056194C"/>
    <w:rsid w:val="00576B3C"/>
    <w:rsid w:val="005A4A51"/>
    <w:rsid w:val="005C3272"/>
    <w:rsid w:val="006345E4"/>
    <w:rsid w:val="00677D37"/>
    <w:rsid w:val="0068090E"/>
    <w:rsid w:val="006C72B8"/>
    <w:rsid w:val="006F1AD9"/>
    <w:rsid w:val="00753E9B"/>
    <w:rsid w:val="007D65BB"/>
    <w:rsid w:val="00875FF8"/>
    <w:rsid w:val="008B403A"/>
    <w:rsid w:val="008C36ED"/>
    <w:rsid w:val="00904404"/>
    <w:rsid w:val="00914570"/>
    <w:rsid w:val="0097105A"/>
    <w:rsid w:val="00987CA6"/>
    <w:rsid w:val="009D3AC6"/>
    <w:rsid w:val="00A13ADA"/>
    <w:rsid w:val="00AA2ED8"/>
    <w:rsid w:val="00B42EEE"/>
    <w:rsid w:val="00B53DE7"/>
    <w:rsid w:val="00B7167C"/>
    <w:rsid w:val="00B82226"/>
    <w:rsid w:val="00BC4382"/>
    <w:rsid w:val="00BD5760"/>
    <w:rsid w:val="00C24B2E"/>
    <w:rsid w:val="00C94079"/>
    <w:rsid w:val="00CA6735"/>
    <w:rsid w:val="00D10177"/>
    <w:rsid w:val="00D6212A"/>
    <w:rsid w:val="00DC6DA1"/>
    <w:rsid w:val="00DF7420"/>
    <w:rsid w:val="00E10EA9"/>
    <w:rsid w:val="00E113B9"/>
    <w:rsid w:val="00E20B04"/>
    <w:rsid w:val="00E26387"/>
    <w:rsid w:val="00E37A77"/>
    <w:rsid w:val="00E732B0"/>
    <w:rsid w:val="00EA2DE0"/>
    <w:rsid w:val="00EB39E2"/>
    <w:rsid w:val="00ED43CF"/>
    <w:rsid w:val="00EF0AD1"/>
    <w:rsid w:val="00EF5397"/>
    <w:rsid w:val="00F34584"/>
    <w:rsid w:val="00F368ED"/>
    <w:rsid w:val="00F5013F"/>
    <w:rsid w:val="00F567EA"/>
    <w:rsid w:val="00F93A79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F93A79"/>
    <w:pPr>
      <w:ind w:left="720"/>
      <w:contextualSpacing/>
    </w:pPr>
  </w:style>
  <w:style w:type="paragraph" w:styleId="a7">
    <w:name w:val="No Spacing"/>
    <w:uiPriority w:val="1"/>
    <w:qFormat/>
    <w:rsid w:val="00F93A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lk">
    <w:name w:val="blk"/>
    <w:basedOn w:val="a0"/>
    <w:rsid w:val="0056194C"/>
  </w:style>
  <w:style w:type="character" w:styleId="a8">
    <w:name w:val="Hyperlink"/>
    <w:basedOn w:val="a0"/>
    <w:uiPriority w:val="99"/>
    <w:semiHidden/>
    <w:unhideWhenUsed/>
    <w:rsid w:val="005619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2A797-CE60-4BF3-B5D8-EF874DFE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cp:lastPrinted>2016-10-28T05:04:00Z</cp:lastPrinted>
  <dcterms:created xsi:type="dcterms:W3CDTF">2016-10-13T05:54:00Z</dcterms:created>
  <dcterms:modified xsi:type="dcterms:W3CDTF">2016-10-28T05:04:00Z</dcterms:modified>
</cp:coreProperties>
</file>